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6D" w:rsidRDefault="005F4E6D" w:rsidP="005F4E6D">
      <w:pPr>
        <w:shd w:val="clear" w:color="auto" w:fill="FFFFFF"/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266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униципальное бюджетное дошкольное образовательное учреждение</w:t>
      </w:r>
    </w:p>
    <w:p w:rsidR="005F4E6D" w:rsidRPr="00266CF3" w:rsidRDefault="005F4E6D" w:rsidP="005F4E6D">
      <w:pPr>
        <w:shd w:val="clear" w:color="auto" w:fill="FFFFFF"/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«Детский сад № 3 «Ручеек» общеразвивающего вида</w:t>
      </w:r>
    </w:p>
    <w:p w:rsidR="005F4E6D" w:rsidRPr="00266CF3" w:rsidRDefault="005F4E6D" w:rsidP="005F4E6D">
      <w:pPr>
        <w:shd w:val="clear" w:color="auto" w:fill="FFFFFF"/>
        <w:spacing w:after="0" w:line="240" w:lineRule="auto"/>
        <w:ind w:left="562" w:right="28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граничного муниципального округа</w:t>
      </w:r>
      <w:r w:rsidRPr="00266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5F4E6D" w:rsidRPr="00266CF3" w:rsidRDefault="005F4E6D" w:rsidP="005F4E6D">
      <w:pPr>
        <w:shd w:val="clear" w:color="auto" w:fill="FFFFFF"/>
        <w:spacing w:after="0" w:line="240" w:lineRule="auto"/>
        <w:ind w:left="562" w:right="2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4E6D" w:rsidRPr="00266CF3" w:rsidRDefault="005F4E6D" w:rsidP="005F4E6D">
      <w:pPr>
        <w:shd w:val="clear" w:color="auto" w:fill="FFFFFF"/>
        <w:spacing w:after="0" w:line="240" w:lineRule="auto"/>
        <w:ind w:left="562" w:right="2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«Согласовано»                                                                «Утверждаю»</w:t>
      </w:r>
    </w:p>
    <w:p w:rsidR="005F4E6D" w:rsidRDefault="005F4E6D" w:rsidP="005F4E6D">
      <w:pPr>
        <w:shd w:val="clear" w:color="auto" w:fill="FFFFFF"/>
        <w:spacing w:after="0" w:line="240" w:lineRule="auto"/>
        <w:ind w:left="562" w:right="2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ПК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Заведующий</w:t>
      </w:r>
      <w:r w:rsidRPr="00266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</w:t>
      </w:r>
      <w:proofErr w:type="spellEnd"/>
    </w:p>
    <w:p w:rsidR="005F4E6D" w:rsidRPr="00266CF3" w:rsidRDefault="005F4E6D" w:rsidP="005F4E6D">
      <w:pPr>
        <w:shd w:val="clear" w:color="auto" w:fill="FFFFFF"/>
        <w:spacing w:after="0" w:line="240" w:lineRule="auto"/>
        <w:ind w:left="562" w:right="2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«Детский сад № 3 «Ручеек»</w:t>
      </w:r>
    </w:p>
    <w:p w:rsidR="005F4E6D" w:rsidRPr="00266CF3" w:rsidRDefault="005F4E6D" w:rsidP="005F4E6D">
      <w:pPr>
        <w:shd w:val="clear" w:color="auto" w:fill="FFFFFF"/>
        <w:spacing w:after="0" w:line="240" w:lineRule="auto"/>
        <w:ind w:left="562" w:right="2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66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_______Р.Д.Тихонова</w:t>
      </w:r>
      <w:proofErr w:type="spellEnd"/>
      <w:r w:rsidRPr="00266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____________ Н.А.Шилова</w:t>
      </w:r>
    </w:p>
    <w:p w:rsidR="005F4E6D" w:rsidRPr="00266CF3" w:rsidRDefault="005F4E6D" w:rsidP="005F4E6D">
      <w:pPr>
        <w:shd w:val="clear" w:color="auto" w:fill="FFFFFF"/>
        <w:spacing w:after="0" w:line="240" w:lineRule="auto"/>
        <w:ind w:left="562" w:right="2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02.11.2020 г.                                                                                       02.11.2020 г.</w:t>
      </w:r>
      <w:r w:rsidRPr="00266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:rsidR="005F4E6D" w:rsidRDefault="005F4E6D" w:rsidP="005F4E6D">
      <w:pPr>
        <w:shd w:val="clear" w:color="auto" w:fill="FFFFFF"/>
        <w:spacing w:after="0" w:line="360" w:lineRule="auto"/>
        <w:ind w:left="562" w:right="2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4E6D" w:rsidRDefault="005F4E6D" w:rsidP="005F4E6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  <w:bdr w:val="none" w:sz="0" w:space="0" w:color="auto" w:frame="1"/>
        </w:rPr>
      </w:pPr>
    </w:p>
    <w:p w:rsidR="005F4E6D" w:rsidRDefault="005F4E6D" w:rsidP="005F4E6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  <w:bdr w:val="none" w:sz="0" w:space="0" w:color="auto" w:frame="1"/>
        </w:rPr>
      </w:pPr>
    </w:p>
    <w:p w:rsidR="005F4E6D" w:rsidRPr="00266CF3" w:rsidRDefault="005F4E6D" w:rsidP="005F4E6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 w:val="0"/>
          <w:bCs w:val="0"/>
          <w:sz w:val="24"/>
          <w:szCs w:val="24"/>
        </w:rPr>
      </w:pPr>
      <w:r w:rsidRPr="00266CF3">
        <w:rPr>
          <w:b w:val="0"/>
          <w:bCs w:val="0"/>
          <w:sz w:val="24"/>
          <w:szCs w:val="24"/>
          <w:bdr w:val="none" w:sz="0" w:space="0" w:color="auto" w:frame="1"/>
        </w:rPr>
        <w:t>ПОЛОЖЕНИЕ</w:t>
      </w:r>
    </w:p>
    <w:p w:rsidR="005F4E6D" w:rsidRPr="00266CF3" w:rsidRDefault="005F4E6D" w:rsidP="005F4E6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 w:val="0"/>
          <w:bCs w:val="0"/>
          <w:sz w:val="24"/>
          <w:szCs w:val="24"/>
        </w:rPr>
      </w:pPr>
      <w:r w:rsidRPr="00266CF3">
        <w:rPr>
          <w:b w:val="0"/>
          <w:bCs w:val="0"/>
          <w:sz w:val="24"/>
          <w:szCs w:val="24"/>
          <w:bdr w:val="none" w:sz="0" w:space="0" w:color="auto" w:frame="1"/>
        </w:rPr>
        <w:t>О ПЛАНИРОВАНИИ И ФИНАНСИРОВАНИИ МЕРОПРИЯТИЙ</w:t>
      </w:r>
    </w:p>
    <w:p w:rsidR="005F4E6D" w:rsidRDefault="005F4E6D" w:rsidP="005F4E6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  <w:bdr w:val="none" w:sz="0" w:space="0" w:color="auto" w:frame="1"/>
        </w:rPr>
      </w:pPr>
      <w:r w:rsidRPr="00266CF3">
        <w:rPr>
          <w:b w:val="0"/>
          <w:bCs w:val="0"/>
          <w:sz w:val="24"/>
          <w:szCs w:val="24"/>
          <w:bdr w:val="none" w:sz="0" w:space="0" w:color="auto" w:frame="1"/>
        </w:rPr>
        <w:t>ПО ОХРАНЕ ТРУДА</w:t>
      </w:r>
      <w:r>
        <w:rPr>
          <w:b w:val="0"/>
          <w:bCs w:val="0"/>
          <w:sz w:val="24"/>
          <w:szCs w:val="24"/>
          <w:bdr w:val="none" w:sz="0" w:space="0" w:color="auto" w:frame="1"/>
        </w:rPr>
        <w:t xml:space="preserve"> </w:t>
      </w:r>
    </w:p>
    <w:p w:rsidR="005F4E6D" w:rsidRDefault="005F4E6D" w:rsidP="005F4E6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  <w:bdr w:val="none" w:sz="0" w:space="0" w:color="auto" w:frame="1"/>
        </w:rPr>
      </w:pPr>
      <w:r>
        <w:rPr>
          <w:b w:val="0"/>
          <w:bCs w:val="0"/>
          <w:sz w:val="24"/>
          <w:szCs w:val="24"/>
          <w:bdr w:val="none" w:sz="0" w:space="0" w:color="auto" w:frame="1"/>
        </w:rPr>
        <w:t>в МБДОУ «Детский сад № 3 Ручеек»</w:t>
      </w:r>
    </w:p>
    <w:p w:rsidR="005F4E6D" w:rsidRPr="00266CF3" w:rsidRDefault="005F4E6D" w:rsidP="005F4E6D">
      <w:pPr>
        <w:pStyle w:val="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Helvetica" w:hAnsi="Helvetica" w:cs="Helvetica"/>
          <w:b w:val="0"/>
          <w:bCs w:val="0"/>
          <w:sz w:val="24"/>
          <w:szCs w:val="24"/>
        </w:rPr>
      </w:pPr>
    </w:p>
    <w:p w:rsidR="005F4E6D" w:rsidRPr="00266CF3" w:rsidRDefault="005F4E6D" w:rsidP="005F4E6D">
      <w:pPr>
        <w:pStyle w:val="a3"/>
        <w:spacing w:before="0" w:beforeAutospacing="0" w:after="0" w:afterAutospacing="0" w:line="360" w:lineRule="auto"/>
        <w:textAlignment w:val="baseline"/>
        <w:rPr>
          <w:rFonts w:ascii="Helvetica" w:hAnsi="Helvetica" w:cs="Helvetica"/>
        </w:rPr>
      </w:pPr>
      <w:r>
        <w:rPr>
          <w:bdr w:val="none" w:sz="0" w:space="0" w:color="auto" w:frame="1"/>
        </w:rPr>
        <w:t xml:space="preserve">                </w:t>
      </w:r>
      <w:r w:rsidRPr="00266CF3">
        <w:rPr>
          <w:bdr w:val="none" w:sz="0" w:space="0" w:color="auto" w:frame="1"/>
        </w:rPr>
        <w:t>Настоящее Положение о планировании и финансировании мероприятий по охране труда (далее</w:t>
      </w:r>
      <w:r>
        <w:rPr>
          <w:bdr w:val="none" w:sz="0" w:space="0" w:color="auto" w:frame="1"/>
        </w:rPr>
        <w:t xml:space="preserve"> — Положение) разработано для МБДОУ</w:t>
      </w:r>
      <w:proofErr w:type="gramStart"/>
      <w:r>
        <w:rPr>
          <w:bdr w:val="none" w:sz="0" w:space="0" w:color="auto" w:frame="1"/>
        </w:rPr>
        <w:t>«Д</w:t>
      </w:r>
      <w:proofErr w:type="gramEnd"/>
      <w:r>
        <w:rPr>
          <w:bdr w:val="none" w:sz="0" w:space="0" w:color="auto" w:frame="1"/>
        </w:rPr>
        <w:t xml:space="preserve">етский сад № 3 «Ручеек» </w:t>
      </w:r>
      <w:r w:rsidRPr="00266CF3">
        <w:rPr>
          <w:bdr w:val="none" w:sz="0" w:space="0" w:color="auto" w:frame="1"/>
        </w:rPr>
        <w:t>(далее — учреждение) в соответствии со статьями 221, 226 Трудового кодекса РФ,«Рекомендаций по организации мероприятий по охране труда», утверждённых постановлением Минтруда РФ N11 от 27 февраля 1995 года.</w:t>
      </w:r>
    </w:p>
    <w:p w:rsidR="005F4E6D" w:rsidRPr="00266CF3" w:rsidRDefault="005F4E6D" w:rsidP="005F4E6D">
      <w:pPr>
        <w:pStyle w:val="a3"/>
        <w:spacing w:before="0" w:beforeAutospacing="0" w:after="0" w:afterAutospacing="0" w:line="360" w:lineRule="auto"/>
        <w:textAlignment w:val="baseline"/>
        <w:rPr>
          <w:rFonts w:ascii="Helvetica" w:hAnsi="Helvetica" w:cs="Helvetica"/>
        </w:rPr>
      </w:pPr>
      <w:r w:rsidRPr="00266CF3">
        <w:rPr>
          <w:bdr w:val="none" w:sz="0" w:space="0" w:color="auto" w:frame="1"/>
        </w:rPr>
        <w:t>Мероприятия по охране труда оформляются разделом в коллективном договоре и соглашении по охране труда с учётом  других федеральных органов надзора, работодателя и трудового коллектива.</w:t>
      </w:r>
    </w:p>
    <w:p w:rsidR="005F4E6D" w:rsidRPr="00266CF3" w:rsidRDefault="005F4E6D" w:rsidP="005F4E6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 w:cs="Helvetica"/>
        </w:rPr>
      </w:pPr>
      <w:r w:rsidRPr="00266CF3">
        <w:rPr>
          <w:bdr w:val="none" w:sz="0" w:space="0" w:color="auto" w:frame="1"/>
        </w:rPr>
        <w:t>Внесение изменений и дополнений в соглашение производится по взаимному соглашению сторон.</w:t>
      </w:r>
    </w:p>
    <w:p w:rsidR="005F4E6D" w:rsidRPr="00266CF3" w:rsidRDefault="005F4E6D" w:rsidP="005F4E6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 w:cs="Helvetica"/>
        </w:rPr>
      </w:pPr>
      <w:proofErr w:type="gramStart"/>
      <w:r w:rsidRPr="00266CF3">
        <w:rPr>
          <w:bdr w:val="none" w:sz="0" w:space="0" w:color="auto" w:frame="1"/>
        </w:rPr>
        <w:t>Контроль за</w:t>
      </w:r>
      <w:proofErr w:type="gramEnd"/>
      <w:r w:rsidRPr="00266CF3">
        <w:rPr>
          <w:bdr w:val="none" w:sz="0" w:space="0" w:color="auto" w:frame="1"/>
        </w:rPr>
        <w:t xml:space="preserve"> выполнением соглашения осуществляется непосредственно сторонами или уполномоченными ими представителями.</w:t>
      </w:r>
    </w:p>
    <w:p w:rsidR="005F4E6D" w:rsidRPr="00266CF3" w:rsidRDefault="005F4E6D" w:rsidP="005F4E6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 w:cs="Helvetica"/>
        </w:rPr>
      </w:pPr>
      <w:r w:rsidRPr="00266CF3">
        <w:rPr>
          <w:bdr w:val="none" w:sz="0" w:space="0" w:color="auto" w:frame="1"/>
        </w:rPr>
        <w:t xml:space="preserve">Планирование мероприятий по охране труда классифицируется </w:t>
      </w:r>
      <w:proofErr w:type="gramStart"/>
      <w:r w:rsidRPr="00266CF3">
        <w:rPr>
          <w:bdr w:val="none" w:sz="0" w:space="0" w:color="auto" w:frame="1"/>
        </w:rPr>
        <w:t>на</w:t>
      </w:r>
      <w:proofErr w:type="gramEnd"/>
      <w:r w:rsidRPr="00266CF3">
        <w:rPr>
          <w:bdr w:val="none" w:sz="0" w:space="0" w:color="auto" w:frame="1"/>
        </w:rPr>
        <w:t xml:space="preserve"> перспективное и годовое и оперативное.</w:t>
      </w:r>
    </w:p>
    <w:p w:rsidR="005F4E6D" w:rsidRPr="00266CF3" w:rsidRDefault="005F4E6D" w:rsidP="005F4E6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 w:cs="Helvetica"/>
        </w:rPr>
      </w:pPr>
      <w:r w:rsidRPr="00266CF3">
        <w:rPr>
          <w:bdr w:val="none" w:sz="0" w:space="0" w:color="auto" w:frame="1"/>
        </w:rPr>
        <w:t>Перспективное планирование включает в себя разработку комплексного плана улучшения условий и охраны труда. Разработке этого плана предшествует анализ состояния условий и охраны труда и результатов аттестации рабочих мест.</w:t>
      </w:r>
    </w:p>
    <w:p w:rsidR="005F4E6D" w:rsidRPr="00266CF3" w:rsidRDefault="005F4E6D" w:rsidP="005F4E6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 w:cs="Helvetica"/>
        </w:rPr>
      </w:pPr>
      <w:r w:rsidRPr="00266CF3">
        <w:rPr>
          <w:bdr w:val="none" w:sz="0" w:space="0" w:color="auto" w:frame="1"/>
        </w:rPr>
        <w:t>Годовое планирование включает, как правило, часть комплексного плана и коллективный договор (соглашение) по охране труда.</w:t>
      </w:r>
    </w:p>
    <w:p w:rsidR="005F4E6D" w:rsidRPr="00266CF3" w:rsidRDefault="005F4E6D" w:rsidP="005F4E6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 w:cs="Helvetica"/>
        </w:rPr>
      </w:pPr>
      <w:r w:rsidRPr="00266CF3">
        <w:rPr>
          <w:bdr w:val="none" w:sz="0" w:space="0" w:color="auto" w:frame="1"/>
        </w:rPr>
        <w:t>Оперативное планирование осуществляется для решения вновь возникающих задач. В составлении плана мероприятий по охране труда участвуют все отделы и службы предприятия. Проект плана рассматривается на совместном заседании профкома и администрации и утверждается работодателем.</w:t>
      </w:r>
    </w:p>
    <w:p w:rsidR="005F4E6D" w:rsidRPr="00266CF3" w:rsidRDefault="005F4E6D" w:rsidP="005F4E6D">
      <w:pPr>
        <w:pStyle w:val="a3"/>
        <w:spacing w:before="0" w:beforeAutospacing="0" w:after="0" w:afterAutospacing="0" w:line="360" w:lineRule="auto"/>
        <w:textAlignment w:val="baseline"/>
        <w:rPr>
          <w:rFonts w:ascii="Helvetica" w:hAnsi="Helvetica" w:cs="Helvetica"/>
        </w:rPr>
      </w:pPr>
      <w:r w:rsidRPr="00266CF3">
        <w:rPr>
          <w:bdr w:val="none" w:sz="0" w:space="0" w:color="auto" w:frame="1"/>
        </w:rPr>
        <w:lastRenderedPageBreak/>
        <w:t>К основным мероприятиям по улучшению условий и охраны труда относятся:</w:t>
      </w:r>
    </w:p>
    <w:p w:rsidR="005F4E6D" w:rsidRPr="00266CF3" w:rsidRDefault="005F4E6D" w:rsidP="005F4E6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 w:cs="Helvetica"/>
        </w:rPr>
      </w:pPr>
      <w:proofErr w:type="gramStart"/>
      <w:r w:rsidRPr="00266CF3">
        <w:rPr>
          <w:bdr w:val="none" w:sz="0" w:space="0" w:color="auto" w:frame="1"/>
        </w:rPr>
        <w:t>— проведение в установленном порядке работ по специальной оценке рабочих мест по условиям труда;</w:t>
      </w:r>
      <w:proofErr w:type="gramEnd"/>
    </w:p>
    <w:p w:rsidR="005F4E6D" w:rsidRPr="00266CF3" w:rsidRDefault="005F4E6D" w:rsidP="005F4E6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 w:cs="Helvetica"/>
        </w:rPr>
      </w:pPr>
      <w:proofErr w:type="gramStart"/>
      <w:r w:rsidRPr="00266CF3">
        <w:rPr>
          <w:bdr w:val="none" w:sz="0" w:space="0" w:color="auto" w:frame="1"/>
        </w:rPr>
        <w:t>— устройство новых и реконструкция имеющихся отопительных и вентиляционных систем в производственных и бытовых помещениях,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помещений;</w:t>
      </w:r>
      <w:proofErr w:type="gramEnd"/>
    </w:p>
    <w:p w:rsidR="005F4E6D" w:rsidRPr="00266CF3" w:rsidRDefault="005F4E6D" w:rsidP="005F4E6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  <w:r w:rsidRPr="00266CF3">
        <w:rPr>
          <w:bdr w:val="none" w:sz="0" w:space="0" w:color="auto" w:frame="1"/>
        </w:rPr>
        <w:t xml:space="preserve">— приведение уровней естественного и искусственного освещения на рабочих </w:t>
      </w:r>
      <w:proofErr w:type="spellStart"/>
      <w:r w:rsidRPr="00266CF3">
        <w:rPr>
          <w:bdr w:val="none" w:sz="0" w:space="0" w:color="auto" w:frame="1"/>
        </w:rPr>
        <w:t>местах</w:t>
      </w:r>
      <w:proofErr w:type="gramStart"/>
      <w:r w:rsidRPr="00266CF3">
        <w:rPr>
          <w:bdr w:val="none" w:sz="0" w:space="0" w:color="auto" w:frame="1"/>
        </w:rPr>
        <w:t>,в</w:t>
      </w:r>
      <w:proofErr w:type="spellEnd"/>
      <w:proofErr w:type="gramEnd"/>
      <w:r w:rsidRPr="00266CF3">
        <w:rPr>
          <w:bdr w:val="none" w:sz="0" w:space="0" w:color="auto" w:frame="1"/>
        </w:rPr>
        <w:t xml:space="preserve"> соответствии с действующими нормами;</w:t>
      </w:r>
    </w:p>
    <w:p w:rsidR="005F4E6D" w:rsidRPr="00266CF3" w:rsidRDefault="005F4E6D" w:rsidP="005F4E6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  <w:r w:rsidRPr="00266CF3">
        <w:rPr>
          <w:bdr w:val="none" w:sz="0" w:space="0" w:color="auto" w:frame="1"/>
        </w:rPr>
        <w:t>—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работников;</w:t>
      </w:r>
    </w:p>
    <w:p w:rsidR="005F4E6D" w:rsidRPr="00266CF3" w:rsidRDefault="005F4E6D" w:rsidP="005F4E6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 w:cs="Helvetica"/>
        </w:rPr>
      </w:pPr>
      <w:r w:rsidRPr="00266CF3">
        <w:rPr>
          <w:bdr w:val="none" w:sz="0" w:space="0" w:color="auto" w:frame="1"/>
        </w:rPr>
        <w:t>— обеспечение в установленном порядке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средствами;</w:t>
      </w:r>
    </w:p>
    <w:p w:rsidR="005F4E6D" w:rsidRPr="00266CF3" w:rsidRDefault="005F4E6D" w:rsidP="005F4E6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 w:cs="Helvetica"/>
        </w:rPr>
      </w:pPr>
      <w:r w:rsidRPr="00266CF3">
        <w:rPr>
          <w:bdr w:val="none" w:sz="0" w:space="0" w:color="auto" w:frame="1"/>
        </w:rPr>
        <w:t>— организация в установленном порядке обучения, инструктажа, проверки знаний по охране труда работников;</w:t>
      </w:r>
    </w:p>
    <w:p w:rsidR="005F4E6D" w:rsidRPr="00266CF3" w:rsidRDefault="005F4E6D" w:rsidP="005F4E6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 w:cs="Helvetica"/>
        </w:rPr>
      </w:pPr>
      <w:r w:rsidRPr="00266CF3">
        <w:rPr>
          <w:bdr w:val="none" w:sz="0" w:space="0" w:color="auto" w:frame="1"/>
        </w:rPr>
        <w:t>— проведение в установленном порядке обязательных предварительных и периодических медицинских осмотров (обследований);</w:t>
      </w:r>
    </w:p>
    <w:p w:rsidR="005F4E6D" w:rsidRPr="00266CF3" w:rsidRDefault="005F4E6D" w:rsidP="005F4E6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 w:cs="Helvetica"/>
        </w:rPr>
      </w:pPr>
      <w:r w:rsidRPr="00266CF3">
        <w:rPr>
          <w:bdr w:val="none" w:sz="0" w:space="0" w:color="auto" w:frame="1"/>
        </w:rPr>
        <w:t>— организация и проведение производственного контроля в порядке, установленном действующим законодательством;</w:t>
      </w:r>
    </w:p>
    <w:p w:rsidR="005F4E6D" w:rsidRPr="00266CF3" w:rsidRDefault="005F4E6D" w:rsidP="005F4E6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564"/>
        <w:textAlignment w:val="baseline"/>
        <w:rPr>
          <w:rFonts w:ascii="Helvetica" w:hAnsi="Helvetica" w:cs="Helvetica"/>
        </w:rPr>
      </w:pPr>
      <w:r w:rsidRPr="00266CF3">
        <w:rPr>
          <w:bdr w:val="none" w:sz="0" w:space="0" w:color="auto" w:frame="1"/>
        </w:rPr>
        <w:t>издание инструкций по охране труда;</w:t>
      </w:r>
    </w:p>
    <w:p w:rsidR="005F4E6D" w:rsidRPr="00266CF3" w:rsidRDefault="005F4E6D" w:rsidP="005F4E6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564"/>
        <w:textAlignment w:val="baseline"/>
        <w:rPr>
          <w:rFonts w:ascii="Helvetica" w:hAnsi="Helvetica" w:cs="Helvetica"/>
        </w:rPr>
      </w:pPr>
      <w:r w:rsidRPr="00266CF3">
        <w:rPr>
          <w:bdr w:val="none" w:sz="0" w:space="0" w:color="auto" w:frame="1"/>
        </w:rPr>
        <w:t>—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5F4E6D" w:rsidRPr="00266CF3" w:rsidRDefault="005F4E6D" w:rsidP="005F4E6D">
      <w:pPr>
        <w:pStyle w:val="a3"/>
        <w:spacing w:before="0" w:beforeAutospacing="0" w:after="0" w:afterAutospacing="0" w:line="360" w:lineRule="auto"/>
        <w:textAlignment w:val="baseline"/>
        <w:rPr>
          <w:rFonts w:ascii="Helvetica" w:hAnsi="Helvetica" w:cs="Helvetica"/>
        </w:rPr>
      </w:pPr>
      <w:r w:rsidRPr="00266CF3">
        <w:rPr>
          <w:bdr w:val="none" w:sz="0" w:space="0" w:color="auto" w:frame="1"/>
        </w:rPr>
        <w:t>Финансирование мероприятий по охране труда осуществляется с использованием различных источников: в рамках соответствующих целевых программ за счёт средств федерального бюджета, бюджетов субъектов Российской Федерации и местных бюджетов, а также и за счет добровольных взносов организаций и физических лиц.</w:t>
      </w:r>
    </w:p>
    <w:p w:rsidR="005F4E6D" w:rsidRPr="00266CF3" w:rsidRDefault="005F4E6D" w:rsidP="005F4E6D">
      <w:pPr>
        <w:pStyle w:val="a3"/>
        <w:spacing w:before="0" w:beforeAutospacing="0" w:after="0" w:afterAutospacing="0" w:line="360" w:lineRule="auto"/>
        <w:textAlignment w:val="baseline"/>
        <w:rPr>
          <w:rFonts w:ascii="Helvetica" w:hAnsi="Helvetica" w:cs="Helvetica"/>
        </w:rPr>
      </w:pPr>
      <w:r w:rsidRPr="00266CF3">
        <w:rPr>
          <w:bdr w:val="none" w:sz="0" w:space="0" w:color="auto" w:frame="1"/>
        </w:rPr>
        <w:t>На финансирование мероприятий по улучшению условий и охраны труда в учреждении ежегодно должно выделяться работодателем денежные средства в размере не менее 0,2% суммы затрат на производство услуги.</w:t>
      </w:r>
    </w:p>
    <w:p w:rsidR="005F4E6D" w:rsidRPr="00266CF3" w:rsidRDefault="005F4E6D" w:rsidP="005F4E6D">
      <w:pPr>
        <w:pStyle w:val="a3"/>
        <w:spacing w:before="0" w:beforeAutospacing="0" w:after="0" w:afterAutospacing="0" w:line="360" w:lineRule="auto"/>
        <w:textAlignment w:val="baseline"/>
        <w:rPr>
          <w:rFonts w:ascii="Helvetica" w:hAnsi="Helvetica" w:cs="Helvetica"/>
        </w:rPr>
      </w:pPr>
      <w:r w:rsidRPr="00266CF3">
        <w:rPr>
          <w:bdr w:val="none" w:sz="0" w:space="0" w:color="auto" w:frame="1"/>
        </w:rPr>
        <w:t>Финансирование отдельных мероприятий по охране труда по согласованию с ФСС может проводиться за счёт сумм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5F4E6D" w:rsidRPr="00266CF3" w:rsidRDefault="005F4E6D" w:rsidP="005F4E6D">
      <w:pPr>
        <w:pStyle w:val="a3"/>
        <w:spacing w:before="0" w:beforeAutospacing="0" w:after="0" w:afterAutospacing="0" w:line="360" w:lineRule="auto"/>
        <w:textAlignment w:val="baseline"/>
        <w:rPr>
          <w:rFonts w:ascii="Helvetica" w:hAnsi="Helvetica" w:cs="Helvetica"/>
        </w:rPr>
      </w:pPr>
      <w:proofErr w:type="gramStart"/>
      <w:r w:rsidRPr="00266CF3">
        <w:rPr>
          <w:bdr w:val="none" w:sz="0" w:space="0" w:color="auto" w:frame="1"/>
        </w:rPr>
        <w:lastRenderedPageBreak/>
        <w:t>Контроль за</w:t>
      </w:r>
      <w:proofErr w:type="gramEnd"/>
      <w:r w:rsidRPr="00266CF3">
        <w:rPr>
          <w:bdr w:val="none" w:sz="0" w:space="0" w:color="auto" w:frame="1"/>
        </w:rPr>
        <w:t xml:space="preserve"> выполнением мероприятий по охране труда и финансированием этих мероприятий осуществляет администрация, выборный представительный орган коллектива (профком) и специально созданная на основе законодательства совместная комиссия.</w:t>
      </w:r>
    </w:p>
    <w:p w:rsidR="005F4E6D" w:rsidRDefault="005F4E6D" w:rsidP="005F4E6D">
      <w:pPr>
        <w:shd w:val="clear" w:color="auto" w:fill="FFFFFF"/>
        <w:spacing w:after="0" w:line="360" w:lineRule="auto"/>
        <w:ind w:left="562" w:right="2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0E53" w:rsidRDefault="004A0E53"/>
    <w:sectPr w:rsidR="004A0E53" w:rsidSect="004A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76C4"/>
    <w:multiLevelType w:val="multilevel"/>
    <w:tmpl w:val="FE84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E6D"/>
    <w:rsid w:val="00006DEF"/>
    <w:rsid w:val="00015FDE"/>
    <w:rsid w:val="000343DB"/>
    <w:rsid w:val="00036888"/>
    <w:rsid w:val="000405D1"/>
    <w:rsid w:val="00043C8E"/>
    <w:rsid w:val="0006513A"/>
    <w:rsid w:val="000803EC"/>
    <w:rsid w:val="000B4A81"/>
    <w:rsid w:val="000B57EA"/>
    <w:rsid w:val="000C7D7C"/>
    <w:rsid w:val="000D1170"/>
    <w:rsid w:val="000D21A6"/>
    <w:rsid w:val="000D6AF9"/>
    <w:rsid w:val="000D6CD1"/>
    <w:rsid w:val="000E494D"/>
    <w:rsid w:val="000F041A"/>
    <w:rsid w:val="00101491"/>
    <w:rsid w:val="00103789"/>
    <w:rsid w:val="0010741E"/>
    <w:rsid w:val="00113B15"/>
    <w:rsid w:val="001246A1"/>
    <w:rsid w:val="00125A22"/>
    <w:rsid w:val="00125F48"/>
    <w:rsid w:val="001323F6"/>
    <w:rsid w:val="00140CBF"/>
    <w:rsid w:val="00163706"/>
    <w:rsid w:val="00180171"/>
    <w:rsid w:val="0019471C"/>
    <w:rsid w:val="001B5F41"/>
    <w:rsid w:val="001C5EBB"/>
    <w:rsid w:val="001C77A6"/>
    <w:rsid w:val="001D1982"/>
    <w:rsid w:val="001D4488"/>
    <w:rsid w:val="001D7259"/>
    <w:rsid w:val="001F2804"/>
    <w:rsid w:val="002166B3"/>
    <w:rsid w:val="00235815"/>
    <w:rsid w:val="0024473F"/>
    <w:rsid w:val="00245F7E"/>
    <w:rsid w:val="002607AF"/>
    <w:rsid w:val="00264C44"/>
    <w:rsid w:val="00267401"/>
    <w:rsid w:val="002912E0"/>
    <w:rsid w:val="00293A59"/>
    <w:rsid w:val="002964B9"/>
    <w:rsid w:val="00297C3F"/>
    <w:rsid w:val="002A588C"/>
    <w:rsid w:val="002A728E"/>
    <w:rsid w:val="002A7BD8"/>
    <w:rsid w:val="002B2A5D"/>
    <w:rsid w:val="002B2F83"/>
    <w:rsid w:val="002C5234"/>
    <w:rsid w:val="002C6A2A"/>
    <w:rsid w:val="002E1711"/>
    <w:rsid w:val="002E6AEF"/>
    <w:rsid w:val="002F453C"/>
    <w:rsid w:val="00303905"/>
    <w:rsid w:val="003045AA"/>
    <w:rsid w:val="0032482C"/>
    <w:rsid w:val="00324F79"/>
    <w:rsid w:val="00333FCD"/>
    <w:rsid w:val="00335D31"/>
    <w:rsid w:val="003400D8"/>
    <w:rsid w:val="00342424"/>
    <w:rsid w:val="0034685C"/>
    <w:rsid w:val="0035112C"/>
    <w:rsid w:val="00351784"/>
    <w:rsid w:val="00352075"/>
    <w:rsid w:val="00356624"/>
    <w:rsid w:val="00365842"/>
    <w:rsid w:val="00385340"/>
    <w:rsid w:val="0038690C"/>
    <w:rsid w:val="00386970"/>
    <w:rsid w:val="00394689"/>
    <w:rsid w:val="003A1AFE"/>
    <w:rsid w:val="003A3489"/>
    <w:rsid w:val="003C17AE"/>
    <w:rsid w:val="003C393B"/>
    <w:rsid w:val="003D0B27"/>
    <w:rsid w:val="003D4C2E"/>
    <w:rsid w:val="003E007B"/>
    <w:rsid w:val="003E2863"/>
    <w:rsid w:val="003E700C"/>
    <w:rsid w:val="003F2560"/>
    <w:rsid w:val="003F3ADB"/>
    <w:rsid w:val="003F59BE"/>
    <w:rsid w:val="00404E24"/>
    <w:rsid w:val="004052C3"/>
    <w:rsid w:val="004078B6"/>
    <w:rsid w:val="004113A4"/>
    <w:rsid w:val="00413EF5"/>
    <w:rsid w:val="00416041"/>
    <w:rsid w:val="00426D9A"/>
    <w:rsid w:val="00426F4F"/>
    <w:rsid w:val="00427F60"/>
    <w:rsid w:val="004431C9"/>
    <w:rsid w:val="00453DFF"/>
    <w:rsid w:val="00454EE3"/>
    <w:rsid w:val="00457A1A"/>
    <w:rsid w:val="00461CBD"/>
    <w:rsid w:val="00463C0D"/>
    <w:rsid w:val="00474657"/>
    <w:rsid w:val="004838EB"/>
    <w:rsid w:val="004877EC"/>
    <w:rsid w:val="004974B1"/>
    <w:rsid w:val="004A0E53"/>
    <w:rsid w:val="004B2CA8"/>
    <w:rsid w:val="004B4A13"/>
    <w:rsid w:val="004B77F8"/>
    <w:rsid w:val="004D6907"/>
    <w:rsid w:val="004F0EDC"/>
    <w:rsid w:val="004F17ED"/>
    <w:rsid w:val="004F6352"/>
    <w:rsid w:val="004F6E94"/>
    <w:rsid w:val="004F70AC"/>
    <w:rsid w:val="00510BCB"/>
    <w:rsid w:val="0051790E"/>
    <w:rsid w:val="0053519D"/>
    <w:rsid w:val="00537AC9"/>
    <w:rsid w:val="005454CA"/>
    <w:rsid w:val="005472AD"/>
    <w:rsid w:val="00554824"/>
    <w:rsid w:val="005631E7"/>
    <w:rsid w:val="005645B9"/>
    <w:rsid w:val="00564867"/>
    <w:rsid w:val="00572D74"/>
    <w:rsid w:val="00580784"/>
    <w:rsid w:val="005909CF"/>
    <w:rsid w:val="00593A00"/>
    <w:rsid w:val="005948E9"/>
    <w:rsid w:val="005A4D3C"/>
    <w:rsid w:val="005B6651"/>
    <w:rsid w:val="005B6B85"/>
    <w:rsid w:val="005B7A89"/>
    <w:rsid w:val="005C38BE"/>
    <w:rsid w:val="005D7825"/>
    <w:rsid w:val="005E04D9"/>
    <w:rsid w:val="005E26C2"/>
    <w:rsid w:val="005F28BE"/>
    <w:rsid w:val="005F4E6D"/>
    <w:rsid w:val="00603D8E"/>
    <w:rsid w:val="00605477"/>
    <w:rsid w:val="006134AC"/>
    <w:rsid w:val="00623603"/>
    <w:rsid w:val="00631A15"/>
    <w:rsid w:val="006343DE"/>
    <w:rsid w:val="0063653C"/>
    <w:rsid w:val="00637907"/>
    <w:rsid w:val="0064093F"/>
    <w:rsid w:val="00644ACC"/>
    <w:rsid w:val="0064599C"/>
    <w:rsid w:val="0065606F"/>
    <w:rsid w:val="0066084A"/>
    <w:rsid w:val="00672260"/>
    <w:rsid w:val="006726C1"/>
    <w:rsid w:val="0068549E"/>
    <w:rsid w:val="00694E24"/>
    <w:rsid w:val="00696786"/>
    <w:rsid w:val="006A1721"/>
    <w:rsid w:val="006A3AAC"/>
    <w:rsid w:val="006A72C9"/>
    <w:rsid w:val="006D49F7"/>
    <w:rsid w:val="006D4D23"/>
    <w:rsid w:val="006E4A0A"/>
    <w:rsid w:val="006F2BF8"/>
    <w:rsid w:val="006F356E"/>
    <w:rsid w:val="006F686C"/>
    <w:rsid w:val="00706A2A"/>
    <w:rsid w:val="00707ECA"/>
    <w:rsid w:val="00721DC7"/>
    <w:rsid w:val="00753BD4"/>
    <w:rsid w:val="007556BE"/>
    <w:rsid w:val="007556E5"/>
    <w:rsid w:val="007639BA"/>
    <w:rsid w:val="00780D00"/>
    <w:rsid w:val="007820B9"/>
    <w:rsid w:val="00782CAD"/>
    <w:rsid w:val="0078389B"/>
    <w:rsid w:val="007841F9"/>
    <w:rsid w:val="007A02F0"/>
    <w:rsid w:val="007B29AB"/>
    <w:rsid w:val="007B3697"/>
    <w:rsid w:val="007B7664"/>
    <w:rsid w:val="007C3A72"/>
    <w:rsid w:val="007C6875"/>
    <w:rsid w:val="007C6C67"/>
    <w:rsid w:val="007E25AD"/>
    <w:rsid w:val="007E27A1"/>
    <w:rsid w:val="007E67C2"/>
    <w:rsid w:val="007E7120"/>
    <w:rsid w:val="007F4188"/>
    <w:rsid w:val="00804850"/>
    <w:rsid w:val="0081120F"/>
    <w:rsid w:val="008234DC"/>
    <w:rsid w:val="008326F4"/>
    <w:rsid w:val="00834748"/>
    <w:rsid w:val="00840392"/>
    <w:rsid w:val="00844F03"/>
    <w:rsid w:val="0085065C"/>
    <w:rsid w:val="008740F1"/>
    <w:rsid w:val="008B4300"/>
    <w:rsid w:val="008B6354"/>
    <w:rsid w:val="008B7E91"/>
    <w:rsid w:val="008C354D"/>
    <w:rsid w:val="008C65C0"/>
    <w:rsid w:val="008D07D6"/>
    <w:rsid w:val="008D42EF"/>
    <w:rsid w:val="008F08A4"/>
    <w:rsid w:val="008F1A63"/>
    <w:rsid w:val="00900DB7"/>
    <w:rsid w:val="009018D0"/>
    <w:rsid w:val="009178F8"/>
    <w:rsid w:val="00917EF1"/>
    <w:rsid w:val="00937A5F"/>
    <w:rsid w:val="00950363"/>
    <w:rsid w:val="009638A6"/>
    <w:rsid w:val="00975438"/>
    <w:rsid w:val="00986313"/>
    <w:rsid w:val="00986FAB"/>
    <w:rsid w:val="00996CD4"/>
    <w:rsid w:val="0099764B"/>
    <w:rsid w:val="009B3C0B"/>
    <w:rsid w:val="009B6D7B"/>
    <w:rsid w:val="009B75BA"/>
    <w:rsid w:val="009C1739"/>
    <w:rsid w:val="009D37AE"/>
    <w:rsid w:val="009D5B66"/>
    <w:rsid w:val="009D6A94"/>
    <w:rsid w:val="009E2D97"/>
    <w:rsid w:val="009E4316"/>
    <w:rsid w:val="009E637A"/>
    <w:rsid w:val="009F1988"/>
    <w:rsid w:val="009F2FBC"/>
    <w:rsid w:val="009F4510"/>
    <w:rsid w:val="009F61A3"/>
    <w:rsid w:val="009F78D6"/>
    <w:rsid w:val="00A067D3"/>
    <w:rsid w:val="00A21B81"/>
    <w:rsid w:val="00A22A3F"/>
    <w:rsid w:val="00A35AC9"/>
    <w:rsid w:val="00A40173"/>
    <w:rsid w:val="00A44CCB"/>
    <w:rsid w:val="00A451CF"/>
    <w:rsid w:val="00A4790E"/>
    <w:rsid w:val="00A50499"/>
    <w:rsid w:val="00A6733B"/>
    <w:rsid w:val="00A7356E"/>
    <w:rsid w:val="00A74011"/>
    <w:rsid w:val="00AB398C"/>
    <w:rsid w:val="00AC4C4A"/>
    <w:rsid w:val="00AD246B"/>
    <w:rsid w:val="00AE507B"/>
    <w:rsid w:val="00B10D06"/>
    <w:rsid w:val="00B16823"/>
    <w:rsid w:val="00B2287D"/>
    <w:rsid w:val="00B22FB5"/>
    <w:rsid w:val="00B24E82"/>
    <w:rsid w:val="00B26B90"/>
    <w:rsid w:val="00B3038F"/>
    <w:rsid w:val="00B3441E"/>
    <w:rsid w:val="00B52181"/>
    <w:rsid w:val="00B54010"/>
    <w:rsid w:val="00B5514B"/>
    <w:rsid w:val="00B61A34"/>
    <w:rsid w:val="00B635D8"/>
    <w:rsid w:val="00B72759"/>
    <w:rsid w:val="00BA460F"/>
    <w:rsid w:val="00BB1564"/>
    <w:rsid w:val="00BC0FC6"/>
    <w:rsid w:val="00BD56DE"/>
    <w:rsid w:val="00BD7573"/>
    <w:rsid w:val="00BE5F6C"/>
    <w:rsid w:val="00BF1A07"/>
    <w:rsid w:val="00C05CDA"/>
    <w:rsid w:val="00C153B2"/>
    <w:rsid w:val="00C370EA"/>
    <w:rsid w:val="00C629E1"/>
    <w:rsid w:val="00C66B4A"/>
    <w:rsid w:val="00C76FCA"/>
    <w:rsid w:val="00C85762"/>
    <w:rsid w:val="00C8647E"/>
    <w:rsid w:val="00C86C6B"/>
    <w:rsid w:val="00C876F8"/>
    <w:rsid w:val="00C90920"/>
    <w:rsid w:val="00C928EA"/>
    <w:rsid w:val="00C94857"/>
    <w:rsid w:val="00C96C62"/>
    <w:rsid w:val="00CA53EE"/>
    <w:rsid w:val="00CB2206"/>
    <w:rsid w:val="00CC6A3E"/>
    <w:rsid w:val="00CF3E33"/>
    <w:rsid w:val="00D03258"/>
    <w:rsid w:val="00D14DD4"/>
    <w:rsid w:val="00D20565"/>
    <w:rsid w:val="00D22DE7"/>
    <w:rsid w:val="00D246B9"/>
    <w:rsid w:val="00D267DF"/>
    <w:rsid w:val="00D34809"/>
    <w:rsid w:val="00D3590D"/>
    <w:rsid w:val="00D41864"/>
    <w:rsid w:val="00D42916"/>
    <w:rsid w:val="00D43067"/>
    <w:rsid w:val="00D5025E"/>
    <w:rsid w:val="00D54C97"/>
    <w:rsid w:val="00D62373"/>
    <w:rsid w:val="00D81AA9"/>
    <w:rsid w:val="00D875AC"/>
    <w:rsid w:val="00D9522B"/>
    <w:rsid w:val="00DA1D71"/>
    <w:rsid w:val="00DA511B"/>
    <w:rsid w:val="00DB1D84"/>
    <w:rsid w:val="00DC3E39"/>
    <w:rsid w:val="00DC45B4"/>
    <w:rsid w:val="00DC7422"/>
    <w:rsid w:val="00DD0829"/>
    <w:rsid w:val="00DD0D4B"/>
    <w:rsid w:val="00DE67B7"/>
    <w:rsid w:val="00DF12EB"/>
    <w:rsid w:val="00E042C2"/>
    <w:rsid w:val="00E06B31"/>
    <w:rsid w:val="00E127F9"/>
    <w:rsid w:val="00E13499"/>
    <w:rsid w:val="00E21AC0"/>
    <w:rsid w:val="00E21EA6"/>
    <w:rsid w:val="00E25F00"/>
    <w:rsid w:val="00E4480D"/>
    <w:rsid w:val="00E5029A"/>
    <w:rsid w:val="00E506A0"/>
    <w:rsid w:val="00E56D26"/>
    <w:rsid w:val="00E67085"/>
    <w:rsid w:val="00E72BCB"/>
    <w:rsid w:val="00E766F6"/>
    <w:rsid w:val="00E8039F"/>
    <w:rsid w:val="00E84E53"/>
    <w:rsid w:val="00E907D1"/>
    <w:rsid w:val="00E936A2"/>
    <w:rsid w:val="00EA3D8A"/>
    <w:rsid w:val="00EA436A"/>
    <w:rsid w:val="00EB6300"/>
    <w:rsid w:val="00EC054F"/>
    <w:rsid w:val="00EC4800"/>
    <w:rsid w:val="00EF053E"/>
    <w:rsid w:val="00EF7F53"/>
    <w:rsid w:val="00F11090"/>
    <w:rsid w:val="00F11E10"/>
    <w:rsid w:val="00F14FDF"/>
    <w:rsid w:val="00F24D3D"/>
    <w:rsid w:val="00F2704C"/>
    <w:rsid w:val="00F63BF5"/>
    <w:rsid w:val="00F66BBB"/>
    <w:rsid w:val="00F70A7E"/>
    <w:rsid w:val="00F77F02"/>
    <w:rsid w:val="00F80FC3"/>
    <w:rsid w:val="00F87D85"/>
    <w:rsid w:val="00F92641"/>
    <w:rsid w:val="00F932CD"/>
    <w:rsid w:val="00F97E12"/>
    <w:rsid w:val="00FA0D16"/>
    <w:rsid w:val="00FA3A88"/>
    <w:rsid w:val="00FB1553"/>
    <w:rsid w:val="00FD1D99"/>
    <w:rsid w:val="00FF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6D"/>
  </w:style>
  <w:style w:type="paragraph" w:styleId="3">
    <w:name w:val="heading 3"/>
    <w:basedOn w:val="a"/>
    <w:link w:val="30"/>
    <w:uiPriority w:val="9"/>
    <w:qFormat/>
    <w:rsid w:val="005F4E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4E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F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4126</Characters>
  <Application>Microsoft Office Word</Application>
  <DocSecurity>0</DocSecurity>
  <Lines>34</Lines>
  <Paragraphs>9</Paragraphs>
  <ScaleCrop>false</ScaleCrop>
  <Company>Microsoft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2021-03-12T01:25:00Z</dcterms:created>
  <dcterms:modified xsi:type="dcterms:W3CDTF">2021-03-12T01:25:00Z</dcterms:modified>
</cp:coreProperties>
</file>