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3F" w:rsidRPr="00812390" w:rsidRDefault="0029413F" w:rsidP="00294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812390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муниципальное бюджетное дошкольное образовательное учреждение  </w:t>
      </w:r>
    </w:p>
    <w:p w:rsidR="00D508D4" w:rsidRDefault="0029413F" w:rsidP="00294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812390">
        <w:rPr>
          <w:rFonts w:ascii="Times New Roman" w:eastAsia="Times New Roman" w:hAnsi="Times New Roman" w:cs="Times New Roman"/>
          <w:sz w:val="24"/>
          <w:szCs w:val="28"/>
        </w:rPr>
        <w:t>«Детский сад №3 «Ручеёк» общеразвивающего вида</w:t>
      </w:r>
    </w:p>
    <w:p w:rsidR="0029413F" w:rsidRPr="00812390" w:rsidRDefault="0029413F" w:rsidP="00294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812390">
        <w:rPr>
          <w:rFonts w:ascii="Times New Roman" w:eastAsia="Times New Roman" w:hAnsi="Times New Roman" w:cs="Times New Roman"/>
          <w:sz w:val="24"/>
          <w:szCs w:val="28"/>
        </w:rPr>
        <w:t>Пограничного муниципального округа»</w:t>
      </w:r>
    </w:p>
    <w:p w:rsidR="0029413F" w:rsidRPr="006F31CB" w:rsidRDefault="0029413F" w:rsidP="00294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9413F" w:rsidRPr="006F31CB" w:rsidRDefault="0029413F" w:rsidP="00294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3260"/>
      </w:tblGrid>
      <w:tr w:rsidR="0029413F" w:rsidRPr="006F31CB" w:rsidTr="0010163C">
        <w:tc>
          <w:tcPr>
            <w:tcW w:w="3510" w:type="dxa"/>
          </w:tcPr>
          <w:p w:rsidR="0029413F" w:rsidRPr="006F31CB" w:rsidRDefault="0029413F" w:rsidP="0010163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413F" w:rsidRPr="006F31CB" w:rsidRDefault="0029413F" w:rsidP="0010163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413F" w:rsidRPr="006F31CB" w:rsidRDefault="0029413F" w:rsidP="0029413F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1CB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29413F" w:rsidRDefault="0029413F" w:rsidP="0029413F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</w:t>
            </w:r>
          </w:p>
          <w:p w:rsidR="0029413F" w:rsidRPr="006F31CB" w:rsidRDefault="0029413F" w:rsidP="0029413F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№3 «Ручеёк»</w:t>
            </w:r>
          </w:p>
          <w:p w:rsidR="0029413F" w:rsidRDefault="00FB015E" w:rsidP="0029413F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Э.Н. </w:t>
            </w:r>
            <w:r w:rsidR="00294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Отовчиц </w:t>
            </w:r>
          </w:p>
          <w:p w:rsidR="0029413F" w:rsidRPr="006F31CB" w:rsidRDefault="0029413F" w:rsidP="00327B96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03D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3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августа </w:t>
            </w:r>
            <w:r w:rsidRPr="006F31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160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F3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9413F" w:rsidRPr="006F31CB" w:rsidRDefault="0029413F" w:rsidP="00294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9413F" w:rsidRPr="006F31CB" w:rsidRDefault="0029413F" w:rsidP="00294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29413F" w:rsidRPr="006F31CB" w:rsidRDefault="0029413F" w:rsidP="00294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29413F" w:rsidRDefault="0029413F" w:rsidP="00294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29413F" w:rsidRDefault="0029413F" w:rsidP="00294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29413F" w:rsidRDefault="0029413F" w:rsidP="00294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29413F" w:rsidRPr="006F31CB" w:rsidRDefault="0029413F" w:rsidP="00294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29413F" w:rsidRPr="006F31CB" w:rsidRDefault="0029413F" w:rsidP="00294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A0909" w:rsidRDefault="003A0909" w:rsidP="00294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</w:p>
    <w:p w:rsidR="0029413F" w:rsidRDefault="0029413F" w:rsidP="00294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</w:p>
    <w:p w:rsidR="0029413F" w:rsidRPr="00B81CF6" w:rsidRDefault="00B81CF6" w:rsidP="00294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 w:rsidRPr="00B81CF6">
        <w:rPr>
          <w:rFonts w:ascii="Times New Roman" w:eastAsia="Times New Roman" w:hAnsi="Times New Roman" w:cs="Times New Roman"/>
          <w:b/>
          <w:sz w:val="48"/>
        </w:rPr>
        <w:t>РАБОЧАЯ ПРОГРАММА</w:t>
      </w:r>
    </w:p>
    <w:p w:rsidR="0029413F" w:rsidRPr="006F31CB" w:rsidRDefault="0029413F" w:rsidP="00984F3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48"/>
        </w:rPr>
      </w:pPr>
    </w:p>
    <w:p w:rsidR="00984F37" w:rsidRDefault="006E0202" w:rsidP="00984F3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Воспитательно-образовательной работы во второй группе </w:t>
      </w:r>
      <w:proofErr w:type="gramStart"/>
      <w:r>
        <w:rPr>
          <w:rFonts w:ascii="Times New Roman" w:eastAsia="Times New Roman" w:hAnsi="Times New Roman" w:cs="Times New Roman"/>
          <w:sz w:val="28"/>
        </w:rPr>
        <w:t>раннего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4F37" w:rsidRDefault="006E0202" w:rsidP="00984F3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возраста № 5 «Почемучки» общеразвивающей направленности </w:t>
      </w:r>
    </w:p>
    <w:p w:rsidR="002764AF" w:rsidRPr="006F31CB" w:rsidRDefault="006E0202" w:rsidP="00984F3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полного дня пребывания</w:t>
      </w:r>
      <w:r w:rsidR="001A7546">
        <w:rPr>
          <w:rFonts w:ascii="Times New Roman" w:eastAsia="Times New Roman" w:hAnsi="Times New Roman" w:cs="Times New Roman"/>
          <w:sz w:val="28"/>
        </w:rPr>
        <w:t xml:space="preserve"> </w:t>
      </w:r>
      <w:r w:rsidR="002764AF" w:rsidRPr="002764AF">
        <w:rPr>
          <w:rFonts w:ascii="Times New Roman" w:eastAsia="Times New Roman" w:hAnsi="Times New Roman" w:cs="Times New Roman"/>
          <w:sz w:val="28"/>
        </w:rPr>
        <w:t>на 202</w:t>
      </w:r>
      <w:r w:rsidR="00C67F93">
        <w:rPr>
          <w:rFonts w:ascii="Times New Roman" w:eastAsia="Times New Roman" w:hAnsi="Times New Roman" w:cs="Times New Roman"/>
          <w:sz w:val="28"/>
        </w:rPr>
        <w:t>2</w:t>
      </w:r>
      <w:r w:rsidR="002764AF" w:rsidRPr="002764AF">
        <w:rPr>
          <w:rFonts w:ascii="Times New Roman" w:eastAsia="Times New Roman" w:hAnsi="Times New Roman" w:cs="Times New Roman"/>
          <w:sz w:val="28"/>
        </w:rPr>
        <w:t>-202</w:t>
      </w:r>
      <w:r w:rsidR="00C67F93">
        <w:rPr>
          <w:rFonts w:ascii="Times New Roman" w:eastAsia="Times New Roman" w:hAnsi="Times New Roman" w:cs="Times New Roman"/>
          <w:sz w:val="28"/>
        </w:rPr>
        <w:t>3</w:t>
      </w:r>
      <w:r w:rsidR="002764AF" w:rsidRPr="002764AF">
        <w:rPr>
          <w:rFonts w:ascii="Times New Roman" w:eastAsia="Times New Roman" w:hAnsi="Times New Roman" w:cs="Times New Roman"/>
          <w:sz w:val="28"/>
        </w:rPr>
        <w:t xml:space="preserve"> учебн</w:t>
      </w:r>
      <w:bookmarkStart w:id="0" w:name="_GoBack"/>
      <w:bookmarkEnd w:id="0"/>
      <w:r w:rsidR="002764AF" w:rsidRPr="002764AF">
        <w:rPr>
          <w:rFonts w:ascii="Times New Roman" w:eastAsia="Times New Roman" w:hAnsi="Times New Roman" w:cs="Times New Roman"/>
          <w:sz w:val="28"/>
        </w:rPr>
        <w:t>ый год</w:t>
      </w:r>
    </w:p>
    <w:p w:rsidR="0029413F" w:rsidRPr="006F31CB" w:rsidRDefault="0029413F" w:rsidP="00294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4"/>
        </w:rPr>
      </w:pPr>
    </w:p>
    <w:p w:rsidR="00984F37" w:rsidRDefault="00984F37" w:rsidP="00294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</w:p>
    <w:p w:rsidR="0029413F" w:rsidRPr="006F31CB" w:rsidRDefault="006E0202" w:rsidP="00294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  <w:r>
        <w:rPr>
          <w:rFonts w:ascii="Times New Roman" w:eastAsia="Times New Roman" w:hAnsi="Times New Roman" w:cs="Times New Roman"/>
          <w:sz w:val="30"/>
          <w:szCs w:val="24"/>
        </w:rPr>
        <w:t>Составила: Рыбникова Т.В.</w:t>
      </w:r>
    </w:p>
    <w:p w:rsidR="0029413F" w:rsidRPr="006F31CB" w:rsidRDefault="0029413F" w:rsidP="00294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29413F" w:rsidRDefault="0029413F" w:rsidP="0029413F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6E0202" w:rsidRPr="006F31CB" w:rsidRDefault="006E0202" w:rsidP="0029413F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29413F" w:rsidRDefault="0029413F" w:rsidP="0029413F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2C16D7" w:rsidRDefault="002C16D7" w:rsidP="0029413F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2C16D7" w:rsidRPr="006F31CB" w:rsidRDefault="002C16D7" w:rsidP="0029413F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29413F" w:rsidRPr="006F31CB" w:rsidRDefault="0029413F" w:rsidP="00294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413F" w:rsidRPr="006F31CB" w:rsidRDefault="0029413F" w:rsidP="00294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413F" w:rsidRDefault="0029413F" w:rsidP="00294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3A2F" w:rsidRDefault="00D73A2F" w:rsidP="00294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3A2F" w:rsidRPr="006F31CB" w:rsidRDefault="00D73A2F" w:rsidP="00294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413F" w:rsidRPr="006F31CB" w:rsidRDefault="0029413F" w:rsidP="00294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413F" w:rsidRDefault="0029413F" w:rsidP="00294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413F" w:rsidRDefault="0029413F" w:rsidP="00294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413F" w:rsidRDefault="0029413F" w:rsidP="00294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F45B4" w:rsidRDefault="00BF45B4" w:rsidP="002941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413F" w:rsidRPr="006F31CB" w:rsidRDefault="0029413F" w:rsidP="00294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пгт. Пограничный</w:t>
      </w:r>
    </w:p>
    <w:p w:rsidR="0029413F" w:rsidRPr="006F31CB" w:rsidRDefault="0029413F" w:rsidP="00294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9160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917C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903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C3E69" w:rsidRDefault="006C3E69" w:rsidP="003E0140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E69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3E0140">
        <w:rPr>
          <w:rFonts w:ascii="Times New Roman" w:hAnsi="Times New Roman" w:cs="Times New Roman"/>
          <w:b/>
          <w:sz w:val="24"/>
          <w:szCs w:val="24"/>
        </w:rPr>
        <w:t>ОДЕРЖАНИЕ</w:t>
      </w:r>
    </w:p>
    <w:p w:rsidR="006C3E69" w:rsidRDefault="00062563" w:rsidP="00FF210D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62563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062563" w:rsidRPr="00C2740B" w:rsidRDefault="00062563" w:rsidP="00FF210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2740B">
        <w:rPr>
          <w:rFonts w:ascii="Times New Roman" w:hAnsi="Times New Roman" w:cs="Times New Roman"/>
          <w:sz w:val="24"/>
          <w:szCs w:val="24"/>
        </w:rPr>
        <w:t>1.1. Пояснительная записка</w:t>
      </w:r>
    </w:p>
    <w:p w:rsidR="00C2740B" w:rsidRDefault="001B2561" w:rsidP="00FF210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310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10E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60B" w:rsidRPr="0036760B">
        <w:rPr>
          <w:rFonts w:ascii="Times New Roman" w:hAnsi="Times New Roman" w:cs="Times New Roman"/>
          <w:sz w:val="24"/>
          <w:szCs w:val="24"/>
        </w:rPr>
        <w:t>Цели и задачи реализации программы</w:t>
      </w:r>
    </w:p>
    <w:p w:rsidR="00CE0A63" w:rsidRPr="00C2740B" w:rsidRDefault="00B310E9" w:rsidP="00FF210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 </w:t>
      </w:r>
      <w:r w:rsidRPr="00B310E9">
        <w:rPr>
          <w:rFonts w:ascii="Times New Roman" w:hAnsi="Times New Roman" w:cs="Times New Roman"/>
          <w:sz w:val="24"/>
          <w:szCs w:val="24"/>
        </w:rPr>
        <w:t>Принципы и подходы</w:t>
      </w:r>
      <w:r w:rsidR="007C3CF0">
        <w:rPr>
          <w:rFonts w:ascii="Times New Roman" w:hAnsi="Times New Roman" w:cs="Times New Roman"/>
          <w:sz w:val="24"/>
          <w:szCs w:val="24"/>
        </w:rPr>
        <w:t xml:space="preserve"> </w:t>
      </w:r>
      <w:r w:rsidR="007C3CF0" w:rsidRPr="007C3CF0">
        <w:rPr>
          <w:rFonts w:ascii="Times New Roman" w:hAnsi="Times New Roman" w:cs="Times New Roman"/>
          <w:sz w:val="24"/>
          <w:szCs w:val="24"/>
        </w:rPr>
        <w:t>реализации рабочей программы</w:t>
      </w:r>
    </w:p>
    <w:p w:rsidR="004A37B4" w:rsidRPr="00C2740B" w:rsidRDefault="004A37B4" w:rsidP="00FF210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2740B">
        <w:rPr>
          <w:rFonts w:ascii="Times New Roman" w:hAnsi="Times New Roman" w:cs="Times New Roman"/>
          <w:sz w:val="24"/>
          <w:szCs w:val="24"/>
        </w:rPr>
        <w:t>1.1.3. Возрастные особенности детей 2-3 лет</w:t>
      </w:r>
    </w:p>
    <w:p w:rsidR="004A37B4" w:rsidRPr="00C2740B" w:rsidRDefault="004A37B4" w:rsidP="00FF210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2740B">
        <w:rPr>
          <w:rFonts w:ascii="Times New Roman" w:hAnsi="Times New Roman" w:cs="Times New Roman"/>
          <w:sz w:val="24"/>
          <w:szCs w:val="24"/>
        </w:rPr>
        <w:t>1.2. Планируемые результаты освоения рабочей программы</w:t>
      </w:r>
    </w:p>
    <w:p w:rsidR="004A37B4" w:rsidRDefault="001B2561" w:rsidP="00FF210D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B2561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FF210D" w:rsidRPr="00FF210D" w:rsidRDefault="002360A5" w:rsidP="00FF210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360A5">
        <w:rPr>
          <w:rFonts w:ascii="Times New Roman" w:hAnsi="Times New Roman" w:cs="Times New Roman"/>
          <w:sz w:val="24"/>
          <w:szCs w:val="24"/>
        </w:rPr>
        <w:t xml:space="preserve">2.1. Содержание психолого-педагогической работы по освоению </w:t>
      </w:r>
      <w:r w:rsidR="00FF210D" w:rsidRPr="00FF210D">
        <w:rPr>
          <w:rFonts w:ascii="Times New Roman" w:hAnsi="Times New Roman" w:cs="Times New Roman"/>
          <w:sz w:val="24"/>
          <w:szCs w:val="24"/>
        </w:rPr>
        <w:t xml:space="preserve">детьми </w:t>
      </w:r>
      <w:r w:rsidR="00FF210D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FF210D" w:rsidRPr="00FF210D">
        <w:rPr>
          <w:rFonts w:ascii="Times New Roman" w:hAnsi="Times New Roman" w:cs="Times New Roman"/>
          <w:sz w:val="24"/>
          <w:szCs w:val="24"/>
        </w:rPr>
        <w:t>группы раннего возраста (2-3</w:t>
      </w:r>
      <w:r w:rsidR="00FF210D">
        <w:rPr>
          <w:rFonts w:ascii="Times New Roman" w:hAnsi="Times New Roman" w:cs="Times New Roman"/>
          <w:sz w:val="24"/>
          <w:szCs w:val="24"/>
        </w:rPr>
        <w:t xml:space="preserve"> </w:t>
      </w:r>
      <w:r w:rsidR="00FF210D" w:rsidRPr="00FF210D">
        <w:rPr>
          <w:rFonts w:ascii="Times New Roman" w:hAnsi="Times New Roman" w:cs="Times New Roman"/>
          <w:sz w:val="24"/>
          <w:szCs w:val="24"/>
        </w:rPr>
        <w:t>года) образовательных областей</w:t>
      </w:r>
    </w:p>
    <w:p w:rsidR="00C9636A" w:rsidRPr="00C9636A" w:rsidRDefault="00C9636A" w:rsidP="00FF210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9636A">
        <w:rPr>
          <w:rFonts w:ascii="Times New Roman" w:hAnsi="Times New Roman" w:cs="Times New Roman"/>
          <w:sz w:val="24"/>
          <w:szCs w:val="24"/>
        </w:rPr>
        <w:t xml:space="preserve">2.1.1. </w:t>
      </w:r>
      <w:r w:rsidR="004A791E" w:rsidRPr="004A791E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="004A791E">
        <w:rPr>
          <w:rFonts w:ascii="Times New Roman" w:hAnsi="Times New Roman" w:cs="Times New Roman"/>
          <w:sz w:val="24"/>
          <w:szCs w:val="24"/>
        </w:rPr>
        <w:t>«</w:t>
      </w:r>
      <w:r w:rsidRPr="00C9636A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  <w:r w:rsidR="004A791E">
        <w:rPr>
          <w:rFonts w:ascii="Times New Roman" w:hAnsi="Times New Roman" w:cs="Times New Roman"/>
          <w:sz w:val="24"/>
          <w:szCs w:val="24"/>
        </w:rPr>
        <w:t>»</w:t>
      </w:r>
      <w:r w:rsidRPr="00C96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36A" w:rsidRPr="00C9636A" w:rsidRDefault="00C9636A" w:rsidP="00FF210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9636A">
        <w:rPr>
          <w:rFonts w:ascii="Times New Roman" w:hAnsi="Times New Roman" w:cs="Times New Roman"/>
          <w:sz w:val="24"/>
          <w:szCs w:val="24"/>
        </w:rPr>
        <w:t xml:space="preserve">2.1.2. </w:t>
      </w:r>
      <w:r w:rsidR="004A791E" w:rsidRPr="004A791E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="004A791E">
        <w:rPr>
          <w:rFonts w:ascii="Times New Roman" w:hAnsi="Times New Roman" w:cs="Times New Roman"/>
          <w:sz w:val="24"/>
          <w:szCs w:val="24"/>
        </w:rPr>
        <w:t>«</w:t>
      </w:r>
      <w:r w:rsidRPr="00C9636A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="004A791E">
        <w:rPr>
          <w:rFonts w:ascii="Times New Roman" w:hAnsi="Times New Roman" w:cs="Times New Roman"/>
          <w:sz w:val="24"/>
          <w:szCs w:val="24"/>
        </w:rPr>
        <w:t>»</w:t>
      </w:r>
      <w:r w:rsidRPr="00C96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36A" w:rsidRPr="00C9636A" w:rsidRDefault="00C9636A" w:rsidP="00FF210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9636A">
        <w:rPr>
          <w:rFonts w:ascii="Times New Roman" w:hAnsi="Times New Roman" w:cs="Times New Roman"/>
          <w:sz w:val="24"/>
          <w:szCs w:val="24"/>
        </w:rPr>
        <w:t>2.1.3.</w:t>
      </w:r>
      <w:r w:rsidR="004A791E">
        <w:rPr>
          <w:rFonts w:ascii="Times New Roman" w:hAnsi="Times New Roman" w:cs="Times New Roman"/>
          <w:sz w:val="24"/>
          <w:szCs w:val="24"/>
        </w:rPr>
        <w:t xml:space="preserve"> </w:t>
      </w:r>
      <w:r w:rsidR="004A791E" w:rsidRPr="004A791E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C9636A">
        <w:rPr>
          <w:rFonts w:ascii="Times New Roman" w:hAnsi="Times New Roman" w:cs="Times New Roman"/>
          <w:sz w:val="24"/>
          <w:szCs w:val="24"/>
        </w:rPr>
        <w:t xml:space="preserve"> </w:t>
      </w:r>
      <w:r w:rsidR="004A791E">
        <w:rPr>
          <w:rFonts w:ascii="Times New Roman" w:hAnsi="Times New Roman" w:cs="Times New Roman"/>
          <w:sz w:val="24"/>
          <w:szCs w:val="24"/>
        </w:rPr>
        <w:t>«</w:t>
      </w:r>
      <w:r w:rsidRPr="00C9636A">
        <w:rPr>
          <w:rFonts w:ascii="Times New Roman" w:hAnsi="Times New Roman" w:cs="Times New Roman"/>
          <w:sz w:val="24"/>
          <w:szCs w:val="24"/>
        </w:rPr>
        <w:t>Речевое развитие</w:t>
      </w:r>
      <w:r w:rsidR="004A791E">
        <w:rPr>
          <w:rFonts w:ascii="Times New Roman" w:hAnsi="Times New Roman" w:cs="Times New Roman"/>
          <w:sz w:val="24"/>
          <w:szCs w:val="24"/>
        </w:rPr>
        <w:t>»</w:t>
      </w:r>
      <w:r w:rsidRPr="00C96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36A" w:rsidRPr="00C9636A" w:rsidRDefault="00C9636A" w:rsidP="00FF210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9636A">
        <w:rPr>
          <w:rFonts w:ascii="Times New Roman" w:hAnsi="Times New Roman" w:cs="Times New Roman"/>
          <w:sz w:val="24"/>
          <w:szCs w:val="24"/>
        </w:rPr>
        <w:t xml:space="preserve">2.1.4. </w:t>
      </w:r>
      <w:r w:rsidR="004A791E" w:rsidRPr="004A791E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="004A791E">
        <w:rPr>
          <w:rFonts w:ascii="Times New Roman" w:hAnsi="Times New Roman" w:cs="Times New Roman"/>
          <w:sz w:val="24"/>
          <w:szCs w:val="24"/>
        </w:rPr>
        <w:t>«</w:t>
      </w:r>
      <w:r w:rsidRPr="00C9636A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  <w:r w:rsidR="004A791E">
        <w:rPr>
          <w:rFonts w:ascii="Times New Roman" w:hAnsi="Times New Roman" w:cs="Times New Roman"/>
          <w:sz w:val="24"/>
          <w:szCs w:val="24"/>
        </w:rPr>
        <w:t>»</w:t>
      </w:r>
      <w:r w:rsidRPr="00C96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DDA" w:rsidRDefault="00C9636A" w:rsidP="00FF210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9636A">
        <w:rPr>
          <w:rFonts w:ascii="Times New Roman" w:hAnsi="Times New Roman" w:cs="Times New Roman"/>
          <w:sz w:val="24"/>
          <w:szCs w:val="24"/>
        </w:rPr>
        <w:t xml:space="preserve">2.1.5. </w:t>
      </w:r>
      <w:r w:rsidR="004A791E" w:rsidRPr="004A791E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="004A791E">
        <w:rPr>
          <w:rFonts w:ascii="Times New Roman" w:hAnsi="Times New Roman" w:cs="Times New Roman"/>
          <w:sz w:val="24"/>
          <w:szCs w:val="24"/>
        </w:rPr>
        <w:t>«</w:t>
      </w:r>
      <w:r w:rsidRPr="00C9636A">
        <w:rPr>
          <w:rFonts w:ascii="Times New Roman" w:hAnsi="Times New Roman" w:cs="Times New Roman"/>
          <w:sz w:val="24"/>
          <w:szCs w:val="24"/>
        </w:rPr>
        <w:t>Физическое развитие</w:t>
      </w:r>
      <w:r w:rsidR="004A791E">
        <w:rPr>
          <w:rFonts w:ascii="Times New Roman" w:hAnsi="Times New Roman" w:cs="Times New Roman"/>
          <w:sz w:val="24"/>
          <w:szCs w:val="24"/>
        </w:rPr>
        <w:t>»</w:t>
      </w:r>
      <w:r w:rsidRPr="00C96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239" w:rsidRPr="007C0622" w:rsidRDefault="00B52239" w:rsidP="00FF210D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622">
        <w:rPr>
          <w:rFonts w:ascii="Times New Roman" w:hAnsi="Times New Roman" w:cs="Times New Roman"/>
          <w:b/>
          <w:sz w:val="24"/>
          <w:szCs w:val="24"/>
        </w:rPr>
        <w:t>3.</w:t>
      </w:r>
      <w:r w:rsidR="007C0622" w:rsidRPr="007C0622">
        <w:rPr>
          <w:rFonts w:ascii="Times New Roman" w:hAnsi="Times New Roman" w:cs="Times New Roman"/>
          <w:b/>
          <w:sz w:val="24"/>
          <w:szCs w:val="24"/>
        </w:rPr>
        <w:t xml:space="preserve"> Организационный раздел</w:t>
      </w:r>
    </w:p>
    <w:p w:rsidR="007C0622" w:rsidRDefault="007C0622" w:rsidP="00FF210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C0622">
        <w:rPr>
          <w:rFonts w:ascii="Times New Roman" w:hAnsi="Times New Roman" w:cs="Times New Roman"/>
          <w:sz w:val="24"/>
          <w:szCs w:val="24"/>
        </w:rPr>
        <w:t>3.1</w:t>
      </w:r>
      <w:r w:rsidR="004613DC">
        <w:rPr>
          <w:rFonts w:ascii="Times New Roman" w:hAnsi="Times New Roman" w:cs="Times New Roman"/>
          <w:sz w:val="24"/>
          <w:szCs w:val="24"/>
        </w:rPr>
        <w:t>.</w:t>
      </w:r>
      <w:r w:rsidRPr="007C0622">
        <w:rPr>
          <w:rFonts w:ascii="Times New Roman" w:hAnsi="Times New Roman" w:cs="Times New Roman"/>
          <w:sz w:val="24"/>
          <w:szCs w:val="24"/>
        </w:rPr>
        <w:t xml:space="preserve"> </w:t>
      </w:r>
      <w:r w:rsidR="002C49A9" w:rsidRPr="002C49A9">
        <w:rPr>
          <w:rFonts w:ascii="Times New Roman" w:hAnsi="Times New Roman" w:cs="Times New Roman"/>
          <w:sz w:val="24"/>
          <w:szCs w:val="24"/>
        </w:rPr>
        <w:t>Оформление предметно</w:t>
      </w:r>
      <w:r w:rsidR="002C49A9">
        <w:rPr>
          <w:rFonts w:ascii="Times New Roman" w:hAnsi="Times New Roman" w:cs="Times New Roman"/>
          <w:sz w:val="24"/>
          <w:szCs w:val="24"/>
        </w:rPr>
        <w:t>-</w:t>
      </w:r>
      <w:r w:rsidR="002C49A9" w:rsidRPr="002C49A9">
        <w:rPr>
          <w:rFonts w:ascii="Times New Roman" w:hAnsi="Times New Roman" w:cs="Times New Roman"/>
          <w:sz w:val="24"/>
          <w:szCs w:val="24"/>
        </w:rPr>
        <w:t>пространственной среды</w:t>
      </w:r>
    </w:p>
    <w:p w:rsidR="007C0622" w:rsidRDefault="002C49A9" w:rsidP="00FF210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7C0622">
        <w:rPr>
          <w:rFonts w:ascii="Times New Roman" w:hAnsi="Times New Roman" w:cs="Times New Roman"/>
          <w:sz w:val="24"/>
          <w:szCs w:val="24"/>
        </w:rPr>
        <w:t>Режим дня детского образовательного учреждения</w:t>
      </w:r>
    </w:p>
    <w:p w:rsidR="005A4B14" w:rsidRPr="00C9636A" w:rsidRDefault="004613DC" w:rsidP="00FF210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5A4B14" w:rsidRPr="005A4B14">
        <w:rPr>
          <w:rFonts w:ascii="Times New Roman" w:hAnsi="Times New Roman" w:cs="Times New Roman"/>
          <w:sz w:val="24"/>
          <w:szCs w:val="24"/>
        </w:rPr>
        <w:t>П</w:t>
      </w:r>
      <w:r w:rsidR="005A4B14">
        <w:rPr>
          <w:rFonts w:ascii="Times New Roman" w:hAnsi="Times New Roman" w:cs="Times New Roman"/>
          <w:sz w:val="24"/>
          <w:szCs w:val="24"/>
        </w:rPr>
        <w:t>еречень используемой литературы</w:t>
      </w:r>
    </w:p>
    <w:p w:rsidR="008C6DDA" w:rsidRDefault="008C6DDA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4C7" w:rsidRDefault="008234C7" w:rsidP="007C533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AF1" w:rsidRDefault="00F27443" w:rsidP="00687691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443">
        <w:rPr>
          <w:rFonts w:ascii="Times New Roman" w:hAnsi="Times New Roman" w:cs="Times New Roman"/>
          <w:b/>
          <w:sz w:val="24"/>
          <w:szCs w:val="24"/>
        </w:rPr>
        <w:lastRenderedPageBreak/>
        <w:t>1. ЦЕЛЕВОЙ РАЗДЕЛ</w:t>
      </w:r>
    </w:p>
    <w:p w:rsidR="00AD7B18" w:rsidRDefault="00AD7B18" w:rsidP="00687691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B18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492C55" w:rsidRDefault="009479BD" w:rsidP="00492C55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р</w:t>
      </w:r>
      <w:r w:rsidR="00492C55" w:rsidRPr="00492C55">
        <w:rPr>
          <w:rFonts w:ascii="Times New Roman" w:hAnsi="Times New Roman" w:cs="Times New Roman"/>
          <w:sz w:val="24"/>
          <w:szCs w:val="24"/>
        </w:rPr>
        <w:t>абочая программа предусматривает освоение</w:t>
      </w:r>
      <w:r w:rsidR="00492C55">
        <w:rPr>
          <w:rFonts w:ascii="Times New Roman" w:hAnsi="Times New Roman" w:cs="Times New Roman"/>
          <w:sz w:val="24"/>
          <w:szCs w:val="24"/>
        </w:rPr>
        <w:t xml:space="preserve"> </w:t>
      </w:r>
      <w:r w:rsidR="00492C55" w:rsidRPr="00492C55">
        <w:rPr>
          <w:rFonts w:ascii="Times New Roman" w:hAnsi="Times New Roman" w:cs="Times New Roman"/>
          <w:sz w:val="24"/>
          <w:szCs w:val="24"/>
        </w:rPr>
        <w:t xml:space="preserve">содержания основной </w:t>
      </w:r>
      <w:r w:rsidR="00FD72DA">
        <w:rPr>
          <w:rFonts w:ascii="Times New Roman" w:hAnsi="Times New Roman" w:cs="Times New Roman"/>
          <w:sz w:val="24"/>
          <w:szCs w:val="24"/>
        </w:rPr>
        <w:t>обще</w:t>
      </w:r>
      <w:r w:rsidR="00492C55" w:rsidRPr="00492C55">
        <w:rPr>
          <w:rFonts w:ascii="Times New Roman" w:hAnsi="Times New Roman" w:cs="Times New Roman"/>
          <w:sz w:val="24"/>
          <w:szCs w:val="24"/>
        </w:rPr>
        <w:t>образовательной программы д</w:t>
      </w:r>
      <w:r w:rsidR="00FD72DA">
        <w:rPr>
          <w:rFonts w:ascii="Times New Roman" w:hAnsi="Times New Roman" w:cs="Times New Roman"/>
          <w:sz w:val="24"/>
          <w:szCs w:val="24"/>
        </w:rPr>
        <w:t>етского сада</w:t>
      </w:r>
      <w:r w:rsidR="00492C55" w:rsidRPr="00492C55">
        <w:rPr>
          <w:rFonts w:ascii="Times New Roman" w:hAnsi="Times New Roman" w:cs="Times New Roman"/>
          <w:sz w:val="24"/>
          <w:szCs w:val="24"/>
        </w:rPr>
        <w:t>, дополняет ее и способствует гармоничному</w:t>
      </w:r>
      <w:r w:rsidR="00492C55">
        <w:rPr>
          <w:rFonts w:ascii="Times New Roman" w:hAnsi="Times New Roman" w:cs="Times New Roman"/>
          <w:sz w:val="24"/>
          <w:szCs w:val="24"/>
        </w:rPr>
        <w:t xml:space="preserve"> </w:t>
      </w:r>
      <w:r w:rsidR="00492C55" w:rsidRPr="00492C55">
        <w:rPr>
          <w:rFonts w:ascii="Times New Roman" w:hAnsi="Times New Roman" w:cs="Times New Roman"/>
          <w:sz w:val="24"/>
          <w:szCs w:val="24"/>
        </w:rPr>
        <w:t>социально-коммуникативному, познавательному, речевому, художественному, физическому развитию детей, стимулируя их</w:t>
      </w:r>
      <w:r w:rsidR="00492C55">
        <w:rPr>
          <w:rFonts w:ascii="Times New Roman" w:hAnsi="Times New Roman" w:cs="Times New Roman"/>
          <w:sz w:val="24"/>
          <w:szCs w:val="24"/>
        </w:rPr>
        <w:t xml:space="preserve"> </w:t>
      </w:r>
      <w:r w:rsidR="00492C55" w:rsidRPr="00492C55">
        <w:rPr>
          <w:rFonts w:ascii="Times New Roman" w:hAnsi="Times New Roman" w:cs="Times New Roman"/>
          <w:sz w:val="24"/>
          <w:szCs w:val="24"/>
        </w:rPr>
        <w:t>познавательную мотивацию, творческий потенциал, навыки здорового образа жизни, формирует интерес и ценностное отношение</w:t>
      </w:r>
      <w:r w:rsidR="00492C55">
        <w:rPr>
          <w:rFonts w:ascii="Times New Roman" w:hAnsi="Times New Roman" w:cs="Times New Roman"/>
          <w:sz w:val="24"/>
          <w:szCs w:val="24"/>
        </w:rPr>
        <w:t xml:space="preserve"> </w:t>
      </w:r>
      <w:r w:rsidR="00492C55" w:rsidRPr="00492C55">
        <w:rPr>
          <w:rFonts w:ascii="Times New Roman" w:hAnsi="Times New Roman" w:cs="Times New Roman"/>
          <w:sz w:val="24"/>
          <w:szCs w:val="24"/>
        </w:rPr>
        <w:t>к совместной образовательной деятельности.</w:t>
      </w:r>
    </w:p>
    <w:p w:rsidR="00082E31" w:rsidRDefault="00082E31" w:rsidP="00DF792C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44B4">
        <w:rPr>
          <w:rFonts w:ascii="Times New Roman" w:hAnsi="Times New Roman" w:cs="Times New Roman"/>
          <w:sz w:val="24"/>
          <w:szCs w:val="24"/>
        </w:rPr>
        <w:t xml:space="preserve">Содержание образовательного процесса во второй группе раннего возраста выстроено в соответствии с </w:t>
      </w:r>
      <w:r w:rsidR="00DF792C" w:rsidRPr="00DF792C">
        <w:rPr>
          <w:rFonts w:ascii="Times New Roman" w:hAnsi="Times New Roman" w:cs="Times New Roman"/>
          <w:sz w:val="24"/>
          <w:szCs w:val="24"/>
        </w:rPr>
        <w:t>основной образовательной</w:t>
      </w:r>
      <w:r w:rsidR="00DF792C">
        <w:rPr>
          <w:rFonts w:ascii="Times New Roman" w:hAnsi="Times New Roman" w:cs="Times New Roman"/>
          <w:sz w:val="24"/>
          <w:szCs w:val="24"/>
        </w:rPr>
        <w:t xml:space="preserve"> </w:t>
      </w:r>
      <w:r w:rsidR="00DF792C" w:rsidRPr="00DF792C">
        <w:rPr>
          <w:rFonts w:ascii="Times New Roman" w:hAnsi="Times New Roman" w:cs="Times New Roman"/>
          <w:sz w:val="24"/>
          <w:szCs w:val="24"/>
        </w:rPr>
        <w:t>программ</w:t>
      </w:r>
      <w:r w:rsidR="00DF792C">
        <w:rPr>
          <w:rFonts w:ascii="Times New Roman" w:hAnsi="Times New Roman" w:cs="Times New Roman"/>
          <w:sz w:val="24"/>
          <w:szCs w:val="24"/>
        </w:rPr>
        <w:t>ой</w:t>
      </w:r>
      <w:r w:rsidR="00DF792C" w:rsidRPr="00DF792C">
        <w:rPr>
          <w:rFonts w:ascii="Times New Roman" w:hAnsi="Times New Roman" w:cs="Times New Roman"/>
          <w:sz w:val="24"/>
          <w:szCs w:val="24"/>
        </w:rPr>
        <w:t xml:space="preserve"> дошкольного образования «От рождения до школы» под редакцией Н. Е.</w:t>
      </w:r>
      <w:r w:rsidR="00DF792C">
        <w:rPr>
          <w:rFonts w:ascii="Times New Roman" w:hAnsi="Times New Roman" w:cs="Times New Roman"/>
          <w:sz w:val="24"/>
          <w:szCs w:val="24"/>
        </w:rPr>
        <w:t xml:space="preserve"> </w:t>
      </w:r>
      <w:r w:rsidR="00DF792C" w:rsidRPr="00DF792C">
        <w:rPr>
          <w:rFonts w:ascii="Times New Roman" w:hAnsi="Times New Roman" w:cs="Times New Roman"/>
          <w:sz w:val="24"/>
          <w:szCs w:val="24"/>
        </w:rPr>
        <w:t>Вераксы, Т. С. Комаровой, Э.М. Дорофеевой</w:t>
      </w:r>
      <w:r w:rsidR="00DF792C">
        <w:rPr>
          <w:rFonts w:ascii="Times New Roman" w:hAnsi="Times New Roman" w:cs="Times New Roman"/>
          <w:sz w:val="24"/>
          <w:szCs w:val="24"/>
        </w:rPr>
        <w:t>.</w:t>
      </w:r>
    </w:p>
    <w:p w:rsidR="00C244B4" w:rsidRPr="00C244B4" w:rsidRDefault="00492C55" w:rsidP="00C244B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2C55">
        <w:rPr>
          <w:rFonts w:ascii="Times New Roman" w:hAnsi="Times New Roman" w:cs="Times New Roman"/>
          <w:sz w:val="24"/>
          <w:szCs w:val="24"/>
        </w:rPr>
        <w:t xml:space="preserve"> Программа составлена </w:t>
      </w:r>
      <w:r w:rsidR="00C244B4" w:rsidRPr="00C244B4">
        <w:rPr>
          <w:rFonts w:ascii="Times New Roman" w:hAnsi="Times New Roman" w:cs="Times New Roman"/>
          <w:sz w:val="24"/>
          <w:szCs w:val="24"/>
        </w:rPr>
        <w:t>в соответствии с</w:t>
      </w:r>
      <w:r w:rsidR="00082E31">
        <w:rPr>
          <w:rFonts w:ascii="Times New Roman" w:hAnsi="Times New Roman" w:cs="Times New Roman"/>
          <w:sz w:val="24"/>
          <w:szCs w:val="24"/>
        </w:rPr>
        <w:t>о</w:t>
      </w:r>
      <w:r w:rsidR="00082E31" w:rsidRPr="00082E31">
        <w:t xml:space="preserve"> </w:t>
      </w:r>
      <w:r w:rsidR="00082E31" w:rsidRPr="00082E31">
        <w:rPr>
          <w:rFonts w:ascii="Times New Roman" w:hAnsi="Times New Roman" w:cs="Times New Roman"/>
          <w:sz w:val="24"/>
          <w:szCs w:val="24"/>
        </w:rPr>
        <w:t>следующими</w:t>
      </w:r>
      <w:r w:rsidR="00C244B4" w:rsidRPr="00C244B4">
        <w:rPr>
          <w:rFonts w:ascii="Times New Roman" w:hAnsi="Times New Roman" w:cs="Times New Roman"/>
          <w:sz w:val="24"/>
          <w:szCs w:val="24"/>
        </w:rPr>
        <w:t xml:space="preserve"> нормативными документами:</w:t>
      </w:r>
    </w:p>
    <w:p w:rsidR="00C244B4" w:rsidRPr="00C244B4" w:rsidRDefault="00C244B4" w:rsidP="00C244B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44B4">
        <w:rPr>
          <w:rFonts w:ascii="Times New Roman" w:hAnsi="Times New Roman" w:cs="Times New Roman"/>
          <w:sz w:val="24"/>
          <w:szCs w:val="24"/>
        </w:rPr>
        <w:t xml:space="preserve">- Федеральный закон от 29 декабря 2012 г. № 273-ФЗ «Об образовании в Российской Федерации»; </w:t>
      </w:r>
    </w:p>
    <w:p w:rsidR="00C244B4" w:rsidRPr="00C244B4" w:rsidRDefault="00C244B4" w:rsidP="00C244B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44B4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15.05.2013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C244B4" w:rsidRPr="00C244B4" w:rsidRDefault="00C244B4" w:rsidP="00C244B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44B4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B27AF1" w:rsidRDefault="004F4DB7" w:rsidP="00687691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B7">
        <w:rPr>
          <w:rFonts w:ascii="Times New Roman" w:hAnsi="Times New Roman" w:cs="Times New Roman"/>
          <w:b/>
          <w:sz w:val="24"/>
          <w:szCs w:val="24"/>
        </w:rPr>
        <w:t xml:space="preserve">1.1.1. Цели </w:t>
      </w:r>
      <w:r>
        <w:rPr>
          <w:rFonts w:ascii="Times New Roman" w:hAnsi="Times New Roman" w:cs="Times New Roman"/>
          <w:b/>
          <w:sz w:val="24"/>
          <w:szCs w:val="24"/>
        </w:rPr>
        <w:t>и задачи пр</w:t>
      </w:r>
      <w:r w:rsidRPr="004F4DB7">
        <w:rPr>
          <w:rFonts w:ascii="Times New Roman" w:hAnsi="Times New Roman" w:cs="Times New Roman"/>
          <w:b/>
          <w:sz w:val="24"/>
          <w:szCs w:val="24"/>
        </w:rPr>
        <w:t>ограммы</w:t>
      </w:r>
    </w:p>
    <w:p w:rsidR="00F82DB1" w:rsidRPr="00F82DB1" w:rsidRDefault="00F82DB1" w:rsidP="00F82DB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2DB1">
        <w:rPr>
          <w:rFonts w:ascii="Times New Roman" w:hAnsi="Times New Roman" w:cs="Times New Roman"/>
          <w:sz w:val="24"/>
          <w:szCs w:val="24"/>
        </w:rPr>
        <w:t>Целью рабочей программы является развитие физических, интеллектуальных, духовно-нравственных, эстетических и личностных качеств ребёнка, творческих способностей, а также развитие предпосылок учебной деятельности.</w:t>
      </w:r>
    </w:p>
    <w:p w:rsidR="00F82DB1" w:rsidRPr="00F82DB1" w:rsidRDefault="00F82DB1" w:rsidP="00F82DB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2DB1">
        <w:rPr>
          <w:rFonts w:ascii="Times New Roman" w:hAnsi="Times New Roman" w:cs="Times New Roman"/>
          <w:sz w:val="24"/>
          <w:szCs w:val="24"/>
        </w:rPr>
        <w:t>Реализация цели осуществляется в процессе разнообразных видов деятельности:</w:t>
      </w:r>
    </w:p>
    <w:p w:rsidR="00F82DB1" w:rsidRPr="00F82DB1" w:rsidRDefault="00F82DB1" w:rsidP="00F82DB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2DB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82DB1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  <w:proofErr w:type="gramEnd"/>
    </w:p>
    <w:p w:rsidR="00F82DB1" w:rsidRPr="00F82DB1" w:rsidRDefault="00F82DB1" w:rsidP="00F82DB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2DB1">
        <w:rPr>
          <w:rFonts w:ascii="Times New Roman" w:hAnsi="Times New Roman" w:cs="Times New Roman"/>
          <w:sz w:val="24"/>
          <w:szCs w:val="24"/>
        </w:rPr>
        <w:t>2. Образовательная деятельность, осуществляемая в ходе режимных моментов.</w:t>
      </w:r>
    </w:p>
    <w:p w:rsidR="00F82DB1" w:rsidRPr="00F82DB1" w:rsidRDefault="00F82DB1" w:rsidP="00F82DB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2DB1">
        <w:rPr>
          <w:rFonts w:ascii="Times New Roman" w:hAnsi="Times New Roman" w:cs="Times New Roman"/>
          <w:sz w:val="24"/>
          <w:szCs w:val="24"/>
        </w:rPr>
        <w:t>3. Самостоятельная деятельность детей.</w:t>
      </w:r>
    </w:p>
    <w:p w:rsidR="00F82DB1" w:rsidRPr="00F82DB1" w:rsidRDefault="00F82DB1" w:rsidP="00F82DB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2DB1">
        <w:rPr>
          <w:rFonts w:ascii="Times New Roman" w:hAnsi="Times New Roman" w:cs="Times New Roman"/>
          <w:sz w:val="24"/>
          <w:szCs w:val="24"/>
        </w:rPr>
        <w:t>4. Взаимодействие с семьями детей по реализации рабочей программы.</w:t>
      </w:r>
    </w:p>
    <w:p w:rsidR="00F82DB1" w:rsidRPr="00F82DB1" w:rsidRDefault="00F82DB1" w:rsidP="00F82DB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2DB1">
        <w:rPr>
          <w:rFonts w:ascii="Times New Roman" w:hAnsi="Times New Roman" w:cs="Times New Roman"/>
          <w:sz w:val="24"/>
          <w:szCs w:val="24"/>
        </w:rPr>
        <w:t>Исходя из поставленной цели, формируются следующие задачи:</w:t>
      </w:r>
    </w:p>
    <w:p w:rsidR="00F82DB1" w:rsidRPr="00F82DB1" w:rsidRDefault="00F82DB1" w:rsidP="00F82DB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F82DB1" w:rsidRPr="00F82DB1" w:rsidRDefault="00F82DB1" w:rsidP="00F82DB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F82DB1" w:rsidRPr="00F82DB1" w:rsidRDefault="00F82DB1" w:rsidP="00F82DB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F82DB1" w:rsidRPr="00F82DB1" w:rsidRDefault="00F82DB1" w:rsidP="00F82DB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</w:t>
      </w:r>
      <w:proofErr w:type="spellStart"/>
      <w:r w:rsidRPr="00F82DB1">
        <w:rPr>
          <w:rFonts w:ascii="Times New Roman" w:hAnsi="Times New Roman" w:cs="Times New Roman"/>
          <w:sz w:val="24"/>
          <w:szCs w:val="24"/>
        </w:rPr>
        <w:t>Бтворческого</w:t>
      </w:r>
      <w:proofErr w:type="spellEnd"/>
      <w:r w:rsidRPr="00F82DB1">
        <w:rPr>
          <w:rFonts w:ascii="Times New Roman" w:hAnsi="Times New Roman" w:cs="Times New Roman"/>
          <w:sz w:val="24"/>
          <w:szCs w:val="24"/>
        </w:rPr>
        <w:t xml:space="preserve"> потенциала каждого ребёнка как субъекта отношений с самим собой, другими детьми, взрослыми и миром;</w:t>
      </w:r>
    </w:p>
    <w:p w:rsidR="00F82DB1" w:rsidRPr="00F82DB1" w:rsidRDefault="00F82DB1" w:rsidP="00F82DB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F82DB1" w:rsidRPr="00F82DB1" w:rsidRDefault="00F82DB1" w:rsidP="00F82DB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F82DB1" w:rsidRPr="00F82DB1" w:rsidRDefault="00F82DB1" w:rsidP="00F82DB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F82DB1" w:rsidRPr="00F82DB1" w:rsidRDefault="00F82DB1" w:rsidP="00F82DB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82DB1" w:rsidRPr="00F82DB1" w:rsidRDefault="00F82DB1" w:rsidP="00F82DB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F82DB1" w:rsidRPr="00F82DB1" w:rsidRDefault="00F82DB1" w:rsidP="00F82DB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</w:rPr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F82DB1" w:rsidRPr="00F82DB1" w:rsidRDefault="00F82DB1" w:rsidP="00F82DB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2DB1">
        <w:rPr>
          <w:rFonts w:ascii="Times New Roman" w:hAnsi="Times New Roman" w:cs="Times New Roman"/>
          <w:sz w:val="24"/>
          <w:szCs w:val="24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7C3CF0" w:rsidRPr="007C3CF0" w:rsidRDefault="007C3CF0" w:rsidP="00687691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CF0">
        <w:rPr>
          <w:rFonts w:ascii="Times New Roman" w:hAnsi="Times New Roman" w:cs="Times New Roman"/>
          <w:b/>
          <w:sz w:val="24"/>
          <w:szCs w:val="24"/>
        </w:rPr>
        <w:t>1.1.2. Принципы и подходы реализации рабочей программы</w:t>
      </w:r>
    </w:p>
    <w:p w:rsidR="00351E32" w:rsidRPr="00351E32" w:rsidRDefault="00351E32" w:rsidP="00351E3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1E32">
        <w:rPr>
          <w:rFonts w:ascii="Times New Roman" w:hAnsi="Times New Roman" w:cs="Times New Roman"/>
          <w:sz w:val="24"/>
          <w:szCs w:val="24"/>
        </w:rPr>
        <w:t>Рабочая программа в младшей группе сформирована в соответствии с принципами и подходами, определёнными Федеральными государственными образовательными стандартами:</w:t>
      </w:r>
    </w:p>
    <w:p w:rsidR="00351E32" w:rsidRPr="00351E32" w:rsidRDefault="00351E32" w:rsidP="00351E3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E32">
        <w:rPr>
          <w:rFonts w:ascii="Times New Roman" w:hAnsi="Times New Roman" w:cs="Times New Roman"/>
          <w:sz w:val="24"/>
          <w:szCs w:val="24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351E32" w:rsidRPr="00351E32" w:rsidRDefault="00351E32" w:rsidP="00351E3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E32">
        <w:rPr>
          <w:rFonts w:ascii="Times New Roman" w:hAnsi="Times New Roman" w:cs="Times New Roman"/>
          <w:sz w:val="24"/>
          <w:szCs w:val="24"/>
        </w:rPr>
        <w:t>индивидуализацию дошкольного образования (в том числе одарённых детей и детей с ограниченными возможностями здоровья);</w:t>
      </w:r>
    </w:p>
    <w:p w:rsidR="00351E32" w:rsidRPr="00351E32" w:rsidRDefault="00351E32" w:rsidP="00351E3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E32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51E32" w:rsidRPr="00351E32" w:rsidRDefault="00351E32" w:rsidP="00351E3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E32">
        <w:rPr>
          <w:rFonts w:ascii="Times New Roman" w:hAnsi="Times New Roman" w:cs="Times New Roman"/>
          <w:sz w:val="24"/>
          <w:szCs w:val="24"/>
        </w:rPr>
        <w:t>поддержку инициативы детей в различных видах деятельности;</w:t>
      </w:r>
    </w:p>
    <w:p w:rsidR="00351E32" w:rsidRPr="00351E32" w:rsidRDefault="00351E32" w:rsidP="00351E3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E32">
        <w:rPr>
          <w:rFonts w:ascii="Times New Roman" w:hAnsi="Times New Roman" w:cs="Times New Roman"/>
          <w:sz w:val="24"/>
          <w:szCs w:val="24"/>
        </w:rPr>
        <w:t>партнерство с семьей;</w:t>
      </w:r>
    </w:p>
    <w:p w:rsidR="00351E32" w:rsidRPr="00351E32" w:rsidRDefault="00351E32" w:rsidP="00351E3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E32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351E32" w:rsidRPr="00351E32" w:rsidRDefault="00351E32" w:rsidP="00351E3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E32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351E32" w:rsidRPr="00351E32" w:rsidRDefault="00351E32" w:rsidP="00351E3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E32">
        <w:rPr>
          <w:rFonts w:ascii="Times New Roman" w:hAnsi="Times New Roman" w:cs="Times New Roman"/>
          <w:sz w:val="24"/>
          <w:szCs w:val="24"/>
        </w:rPr>
        <w:t>возрастную адекватность (соответствия условий, требований, методов возрасту и особенностям развития);</w:t>
      </w:r>
    </w:p>
    <w:p w:rsidR="00351E32" w:rsidRPr="00351E32" w:rsidRDefault="00351E32" w:rsidP="00351E3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E32">
        <w:rPr>
          <w:rFonts w:ascii="Times New Roman" w:hAnsi="Times New Roman" w:cs="Times New Roman"/>
          <w:sz w:val="24"/>
          <w:szCs w:val="24"/>
        </w:rPr>
        <w:t>учёт этнокультурной ситуации развития детей.</w:t>
      </w:r>
    </w:p>
    <w:p w:rsidR="00351E32" w:rsidRPr="00351E32" w:rsidRDefault="00351E32" w:rsidP="00351E3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E32">
        <w:rPr>
          <w:rFonts w:ascii="Times New Roman" w:hAnsi="Times New Roman" w:cs="Times New Roman"/>
          <w:sz w:val="24"/>
          <w:szCs w:val="24"/>
        </w:rPr>
        <w:t>обеспечение преемственности дошкольного общего и начального общего образования.</w:t>
      </w:r>
    </w:p>
    <w:p w:rsidR="00351E32" w:rsidRPr="00351E32" w:rsidRDefault="00351E32" w:rsidP="00351E3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1E32">
        <w:rPr>
          <w:rFonts w:ascii="Times New Roman" w:hAnsi="Times New Roman" w:cs="Times New Roman"/>
          <w:sz w:val="24"/>
          <w:szCs w:val="24"/>
        </w:rPr>
        <w:t>Принципы, сформулированные на основе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E32">
        <w:rPr>
          <w:rFonts w:ascii="Times New Roman" w:hAnsi="Times New Roman" w:cs="Times New Roman"/>
          <w:sz w:val="24"/>
          <w:szCs w:val="24"/>
        </w:rPr>
        <w:t>Примерной общеобразовательной программы дошкольного образования «От рождения до школы» под редакцией Н. Е. Вераксы, Т. С. Комаровой, М.А. Васильевой в соответствии с ФГОС:</w:t>
      </w:r>
    </w:p>
    <w:p w:rsidR="00351E32" w:rsidRPr="00351E32" w:rsidRDefault="00351E32" w:rsidP="00351E3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E32">
        <w:rPr>
          <w:rFonts w:ascii="Times New Roman" w:hAnsi="Times New Roman" w:cs="Times New Roman"/>
          <w:sz w:val="24"/>
          <w:szCs w:val="24"/>
        </w:rPr>
        <w:t>соответствует принципу развивающего образования, целью которого является развитие ребенка;</w:t>
      </w:r>
    </w:p>
    <w:p w:rsidR="00351E32" w:rsidRPr="00351E32" w:rsidRDefault="00351E32" w:rsidP="00351E3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E32">
        <w:rPr>
          <w:rFonts w:ascii="Times New Roman" w:hAnsi="Times New Roman" w:cs="Times New Roman"/>
          <w:sz w:val="24"/>
          <w:szCs w:val="24"/>
        </w:rPr>
        <w:t xml:space="preserve"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 может быть успешно </w:t>
      </w:r>
      <w:proofErr w:type="gramStart"/>
      <w:r w:rsidRPr="00351E32">
        <w:rPr>
          <w:rFonts w:ascii="Times New Roman" w:hAnsi="Times New Roman" w:cs="Times New Roman"/>
          <w:sz w:val="24"/>
          <w:szCs w:val="24"/>
        </w:rPr>
        <w:t>реализована</w:t>
      </w:r>
      <w:proofErr w:type="gramEnd"/>
      <w:r w:rsidRPr="00351E32">
        <w:rPr>
          <w:rFonts w:ascii="Times New Roman" w:hAnsi="Times New Roman" w:cs="Times New Roman"/>
          <w:sz w:val="24"/>
          <w:szCs w:val="24"/>
        </w:rPr>
        <w:t xml:space="preserve"> в массовой практике дошкольного образования);</w:t>
      </w:r>
    </w:p>
    <w:p w:rsidR="00351E32" w:rsidRPr="00351E32" w:rsidRDefault="00351E32" w:rsidP="00351E3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E32">
        <w:rPr>
          <w:rFonts w:ascii="Times New Roman" w:hAnsi="Times New Roman" w:cs="Times New Roman"/>
          <w:sz w:val="24"/>
          <w:szCs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351E32" w:rsidRDefault="00351E32" w:rsidP="00351E3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E32">
        <w:rPr>
          <w:rFonts w:ascii="Times New Roman" w:hAnsi="Times New Roman" w:cs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реализации, которых формируются такие качества, которые являются ключевыми в развитии дошкольников.</w:t>
      </w:r>
    </w:p>
    <w:p w:rsidR="00D75E39" w:rsidRPr="007C5331" w:rsidRDefault="007C5331" w:rsidP="00687691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331">
        <w:rPr>
          <w:rFonts w:ascii="Times New Roman" w:hAnsi="Times New Roman" w:cs="Times New Roman"/>
          <w:b/>
          <w:sz w:val="24"/>
          <w:szCs w:val="24"/>
        </w:rPr>
        <w:t>1.1.3. Возрастные особенности детей 2-3 лет</w:t>
      </w:r>
    </w:p>
    <w:p w:rsidR="00F83F85" w:rsidRPr="00F83F85" w:rsidRDefault="00F83F85" w:rsidP="00F83F85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3F85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Физическое  развитие  </w:t>
      </w:r>
    </w:p>
    <w:p w:rsidR="00F83F85" w:rsidRDefault="00F83F85" w:rsidP="00F83F85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3F85">
        <w:rPr>
          <w:rFonts w:ascii="Times New Roman" w:hAnsi="Times New Roman" w:cs="Times New Roman"/>
          <w:sz w:val="24"/>
          <w:szCs w:val="24"/>
        </w:rPr>
        <w:t xml:space="preserve">Дети владеют основными жизненно важными движениями (ходьба, бег, лазание, действия с предметами), сидят на корточках, спрыгивают с нижней ступеньки. </w:t>
      </w:r>
    </w:p>
    <w:p w:rsidR="00F83F85" w:rsidRPr="00F83F85" w:rsidRDefault="00F83F85" w:rsidP="00F83F85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3F85">
        <w:rPr>
          <w:rFonts w:ascii="Times New Roman" w:hAnsi="Times New Roman" w:cs="Times New Roman"/>
          <w:b/>
          <w:i/>
          <w:sz w:val="24"/>
          <w:szCs w:val="24"/>
        </w:rPr>
        <w:t>Социально-личностное  развитие</w:t>
      </w:r>
    </w:p>
    <w:p w:rsidR="00F83F85" w:rsidRDefault="00F83F85" w:rsidP="00F83F85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3F85">
        <w:rPr>
          <w:rFonts w:ascii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F83F85">
        <w:rPr>
          <w:rFonts w:ascii="Times New Roman" w:hAnsi="Times New Roman" w:cs="Times New Roman"/>
          <w:sz w:val="24"/>
          <w:szCs w:val="24"/>
        </w:rPr>
        <w:t xml:space="preserve">летних  детей  наблюдается устойчивое эмоциональное состояние. Для  них  характерны  яркие  эмоциональные  реакции,  связанные  с непосредственными желаниями ребенка. Проявления агрессии бывают редко, проявляется эмоциональный механизм сопереживания, сочувствия,  радости. Все дети называют себя по имени, употребляют местоимение «я» и дают себе первичную  самооценку  –  «я  хороший»,  «я  сам».    Для    детей    трёхлетнего  летнего  возраста    характерна    неосознанность    мотивов,    импульсивность    и  зависимость    чувств    и    желаний    от    ситуации.    Дети    легко    заражаются  эмоциональным    состоянием    сверстников.    Однако  в      этом    возрасте  начинает  складываться  и  произвольность  поведения.  У   детей   к  3  годам  появляются    чувство    гордости    и    стыда,    начинают    формироваться  элементы    сознания,  связанные    с    идентификацией      с    именем    и    полом.  Ранний    возраст    завершается    кризисом    3-х    лет.    Кризис    часто  сопровождается    рядом    отрицательных    проявлений:    упрямство,  негативизм,  нарушение  общения  </w:t>
      </w:r>
      <w:proofErr w:type="gramStart"/>
      <w:r w:rsidRPr="00F83F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83F85">
        <w:rPr>
          <w:rFonts w:ascii="Times New Roman" w:hAnsi="Times New Roman" w:cs="Times New Roman"/>
          <w:sz w:val="24"/>
          <w:szCs w:val="24"/>
        </w:rPr>
        <w:t xml:space="preserve">  взрослыми и др. </w:t>
      </w:r>
    </w:p>
    <w:p w:rsidR="00F83F85" w:rsidRDefault="00F83F85" w:rsidP="00F83F85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3F85">
        <w:rPr>
          <w:rFonts w:ascii="Times New Roman" w:hAnsi="Times New Roman" w:cs="Times New Roman"/>
          <w:sz w:val="24"/>
          <w:szCs w:val="24"/>
        </w:rPr>
        <w:t xml:space="preserve">Игра  носит  процессуальный  характер,  главное  в  ней  - действия.  Дети уже  спокойно  играют  рядом  с  другими  детьми,  но  моменты  общей  игры кратковременны.    Они  совершаются  с  игровыми  предметами, приближенными  к  реальности.  Появляются  действия  с  предметами  - заместителями.  Для  детей   </w:t>
      </w:r>
      <w:r>
        <w:rPr>
          <w:rFonts w:ascii="Times New Roman" w:hAnsi="Times New Roman" w:cs="Times New Roman"/>
          <w:sz w:val="24"/>
          <w:szCs w:val="24"/>
        </w:rPr>
        <w:t>трёх</w:t>
      </w:r>
      <w:r w:rsidRPr="00F83F85">
        <w:rPr>
          <w:rFonts w:ascii="Times New Roman" w:hAnsi="Times New Roman" w:cs="Times New Roman"/>
          <w:sz w:val="24"/>
          <w:szCs w:val="24"/>
        </w:rPr>
        <w:t xml:space="preserve">летнего  возраста  игра  рядом.  В  игре  дети выполняют отдельные игровые действия,  носящие условный  характер.  Роль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F85">
        <w:rPr>
          <w:rFonts w:ascii="Times New Roman" w:hAnsi="Times New Roman" w:cs="Times New Roman"/>
          <w:sz w:val="24"/>
          <w:szCs w:val="24"/>
        </w:rPr>
        <w:t xml:space="preserve"> осуществляется фактически, но  не называется. Сюжет игры  - цепочка  из 2х действий; воображаемую ситуацию удерживает взрослый.     </w:t>
      </w:r>
    </w:p>
    <w:p w:rsidR="00F83F85" w:rsidRPr="00F83F85" w:rsidRDefault="00F83F85" w:rsidP="00F83F85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3F85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Познавательно-речевое  развитие </w:t>
      </w:r>
    </w:p>
    <w:p w:rsidR="00F83F85" w:rsidRDefault="00F83F85" w:rsidP="00F83F85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3F85">
        <w:rPr>
          <w:rFonts w:ascii="Times New Roman" w:hAnsi="Times New Roman" w:cs="Times New Roman"/>
          <w:sz w:val="24"/>
          <w:szCs w:val="24"/>
        </w:rPr>
        <w:t xml:space="preserve">В    ходе    совместной    </w:t>
      </w:r>
      <w:proofErr w:type="gramStart"/>
      <w:r w:rsidRPr="00F83F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83F85">
        <w:rPr>
          <w:rFonts w:ascii="Times New Roman" w:hAnsi="Times New Roman" w:cs="Times New Roman"/>
          <w:sz w:val="24"/>
          <w:szCs w:val="24"/>
        </w:rPr>
        <w:t xml:space="preserve">    взрослыми    предметной    деятельности  продолжает  развиваться  понимание  речи. Слово  отделяется  от  ситуации  и    приобретает    самостоятельное    значение.    Возрастает    количество  понимаемых  слов.  Интенсивно  развивается  активная  речь  детей. К  3-м  годам    они    осваивают  основные  грамматические  структуры,    пытаются  строить  простые  предложения,  в  разговоре  </w:t>
      </w:r>
      <w:proofErr w:type="gramStart"/>
      <w:r w:rsidRPr="00F83F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83F85">
        <w:rPr>
          <w:rFonts w:ascii="Times New Roman" w:hAnsi="Times New Roman" w:cs="Times New Roman"/>
          <w:sz w:val="24"/>
          <w:szCs w:val="24"/>
        </w:rPr>
        <w:t xml:space="preserve">  взрослым  используют практически все части речи.  Активный  словарь  достигает  1000-1500  слов.  К  концу  3-го  года жизни  речь  становится  средством  общения  ребенка  со  сверстниками,    дети    воспринимают    все    звуки    родного    языка,    но произносят  их  с  большими  искажениями. </w:t>
      </w:r>
    </w:p>
    <w:p w:rsidR="00F83F85" w:rsidRDefault="00F83F85" w:rsidP="00F83F85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3F85">
        <w:rPr>
          <w:rFonts w:ascii="Times New Roman" w:hAnsi="Times New Roman" w:cs="Times New Roman"/>
          <w:sz w:val="24"/>
          <w:szCs w:val="24"/>
        </w:rPr>
        <w:t xml:space="preserve">В  сфере  познавательного  развития  восприятие окружающего мира - чувственное - имеет для детей решающее значение. Они воспринимают мир всеми  органами  чувств,  но  воспринимают  целостные  вещи,  а  не  отдельные сенсорные  свойства.  Возникает  взаимодействие  в  работе  разных  органов чувств.  Зрение  и  осязание  начинают  взаимодействовать  при  восприятии формы, величины и пространственных отношений. Слух и </w:t>
      </w:r>
      <w:proofErr w:type="spellStart"/>
      <w:r w:rsidRPr="00F83F85">
        <w:rPr>
          <w:rFonts w:ascii="Times New Roman" w:hAnsi="Times New Roman" w:cs="Times New Roman"/>
          <w:sz w:val="24"/>
          <w:szCs w:val="24"/>
        </w:rPr>
        <w:t>речедвигательные</w:t>
      </w:r>
      <w:proofErr w:type="spellEnd"/>
      <w:r w:rsidRPr="00F83F85">
        <w:rPr>
          <w:rFonts w:ascii="Times New Roman" w:hAnsi="Times New Roman" w:cs="Times New Roman"/>
          <w:sz w:val="24"/>
          <w:szCs w:val="24"/>
        </w:rPr>
        <w:t xml:space="preserve"> системы  начинают  взаимодействовать  при  восприятии  и  различении  речи. Постепенно  учитывается  острота  зрения  и  возрастает  способность  к различению  цветов.  Внимание  детей  непроизвольно.  Ребенок  просто  не понимает,  что  значит  заставить  себя  быть  внимательным,  т.е.  произвольно направлять  и  удерживать  свое  внимание  на  каком-либо  объекте. Устойчивость  внимания  ребенка  зависит  от  его  интереса  к  объекту. </w:t>
      </w:r>
      <w:r w:rsidRPr="00F83F85">
        <w:rPr>
          <w:rFonts w:ascii="Times New Roman" w:hAnsi="Times New Roman" w:cs="Times New Roman"/>
          <w:sz w:val="24"/>
          <w:szCs w:val="24"/>
        </w:rPr>
        <w:lastRenderedPageBreak/>
        <w:t xml:space="preserve">Направить на что-либо внимание ребенка путем словесного указания - очень трудно.  Детям  сложно  немедленно  выполнять  просьбы.  Объем  внимания ребенка очень невелик - один предмет. Память  проявляется главным образом в  узнавании  воспринимающихся  ранее  вещей  и  событий.  Преднамеренного запоминания нет, но при этом запоминаю то, что им понравилось, что они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F85">
        <w:rPr>
          <w:rFonts w:ascii="Times New Roman" w:hAnsi="Times New Roman" w:cs="Times New Roman"/>
          <w:sz w:val="24"/>
          <w:szCs w:val="24"/>
        </w:rPr>
        <w:t xml:space="preserve"> интересом  слушали  или  </w:t>
      </w:r>
      <w:proofErr w:type="gramStart"/>
      <w:r w:rsidRPr="00F83F85">
        <w:rPr>
          <w:rFonts w:ascii="Times New Roman" w:hAnsi="Times New Roman" w:cs="Times New Roman"/>
          <w:sz w:val="24"/>
          <w:szCs w:val="24"/>
        </w:rPr>
        <w:t>за  чем</w:t>
      </w:r>
      <w:proofErr w:type="gramEnd"/>
      <w:r w:rsidRPr="00F83F85">
        <w:rPr>
          <w:rFonts w:ascii="Times New Roman" w:hAnsi="Times New Roman" w:cs="Times New Roman"/>
          <w:sz w:val="24"/>
          <w:szCs w:val="24"/>
        </w:rPr>
        <w:t xml:space="preserve">  наблюдали.  Ребенок  запоминает  то,  что запомнилось  само.    Основной    формой    мышления    становится    </w:t>
      </w:r>
      <w:proofErr w:type="gramStart"/>
      <w:r w:rsidRPr="00F83F85">
        <w:rPr>
          <w:rFonts w:ascii="Times New Roman" w:hAnsi="Times New Roman" w:cs="Times New Roman"/>
          <w:sz w:val="24"/>
          <w:szCs w:val="24"/>
        </w:rPr>
        <w:t>наглядно-действенная</w:t>
      </w:r>
      <w:proofErr w:type="gramEnd"/>
      <w:r w:rsidRPr="00F83F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F85" w:rsidRPr="00F83F85" w:rsidRDefault="00F83F85" w:rsidP="00F83F85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3F85">
        <w:rPr>
          <w:rFonts w:ascii="Times New Roman" w:hAnsi="Times New Roman" w:cs="Times New Roman"/>
          <w:b/>
          <w:i/>
          <w:sz w:val="24"/>
          <w:szCs w:val="24"/>
        </w:rPr>
        <w:t xml:space="preserve">Художественно-эстетическое  развитие </w:t>
      </w:r>
    </w:p>
    <w:p w:rsidR="00F83F85" w:rsidRDefault="00F83F85" w:rsidP="00F83F85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3F85">
        <w:rPr>
          <w:rFonts w:ascii="Times New Roman" w:hAnsi="Times New Roman" w:cs="Times New Roman"/>
          <w:sz w:val="24"/>
          <w:szCs w:val="24"/>
        </w:rPr>
        <w:t>В  этом  возрасте  наиболее  доступными  видами  изобразительной деятельности   является  рисование,  лепка  и  аппликация.    Ребенок    уже  способен    сформулировать    намерение    изобразить    какой-либо    предмет.   Но,    естественно,    сначала    у  него    ничего    не    получается:    рука    не  слушается.   Основные  изображения: линии,  штрихи,  округлые  предметы. Типичным    является    изображение    человека    в    виде    «</w:t>
      </w:r>
      <w:proofErr w:type="spellStart"/>
      <w:r w:rsidRPr="00F83F85">
        <w:rPr>
          <w:rFonts w:ascii="Times New Roman" w:hAnsi="Times New Roman" w:cs="Times New Roman"/>
          <w:sz w:val="24"/>
          <w:szCs w:val="24"/>
        </w:rPr>
        <w:t>головонога</w:t>
      </w:r>
      <w:proofErr w:type="spellEnd"/>
      <w:r w:rsidRPr="00F83F85">
        <w:rPr>
          <w:rFonts w:ascii="Times New Roman" w:hAnsi="Times New Roman" w:cs="Times New Roman"/>
          <w:sz w:val="24"/>
          <w:szCs w:val="24"/>
        </w:rPr>
        <w:t xml:space="preserve">»  -  и  отходящих  от  нее  линий.  </w:t>
      </w:r>
    </w:p>
    <w:p w:rsidR="00F83F85" w:rsidRDefault="00F83F85" w:rsidP="00F83F85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3F85">
        <w:rPr>
          <w:rFonts w:ascii="Times New Roman" w:hAnsi="Times New Roman" w:cs="Times New Roman"/>
          <w:sz w:val="24"/>
          <w:szCs w:val="24"/>
        </w:rPr>
        <w:t>В    музыкальной  деятельности  у    ребенка    возникает    интерес    и  желание    слушать    музыку,    выполнять    простейшие    музыкально-</w:t>
      </w:r>
      <w:proofErr w:type="gramStart"/>
      <w:r w:rsidRPr="00F83F85">
        <w:rPr>
          <w:rFonts w:ascii="Times New Roman" w:hAnsi="Times New Roman" w:cs="Times New Roman"/>
          <w:sz w:val="24"/>
          <w:szCs w:val="24"/>
        </w:rPr>
        <w:t>ритмические    и  танцевальные    движения</w:t>
      </w:r>
      <w:proofErr w:type="gramEnd"/>
      <w:r w:rsidRPr="00F83F85">
        <w:rPr>
          <w:rFonts w:ascii="Times New Roman" w:hAnsi="Times New Roman" w:cs="Times New Roman"/>
          <w:sz w:val="24"/>
          <w:szCs w:val="24"/>
        </w:rPr>
        <w:t xml:space="preserve">.    Ребенок    вместе    </w:t>
      </w:r>
      <w:proofErr w:type="gramStart"/>
      <w:r w:rsidRPr="00F83F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83F85">
        <w:rPr>
          <w:rFonts w:ascii="Times New Roman" w:hAnsi="Times New Roman" w:cs="Times New Roman"/>
          <w:sz w:val="24"/>
          <w:szCs w:val="24"/>
        </w:rPr>
        <w:t xml:space="preserve">    взрослым  способен  подпевать  элементарные  музыкальные  фразы.</w:t>
      </w:r>
    </w:p>
    <w:p w:rsidR="00C050D9" w:rsidRPr="00B27AF1" w:rsidRDefault="00B27AF1" w:rsidP="00687691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F1">
        <w:rPr>
          <w:rFonts w:ascii="Times New Roman" w:hAnsi="Times New Roman" w:cs="Times New Roman"/>
          <w:b/>
          <w:sz w:val="24"/>
          <w:szCs w:val="24"/>
        </w:rPr>
        <w:t>1.2. Планируемые результаты освоения рабочей программы</w:t>
      </w:r>
    </w:p>
    <w:p w:rsidR="00F86670" w:rsidRPr="00F86670" w:rsidRDefault="00F86670" w:rsidP="00F86670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6670">
        <w:rPr>
          <w:rFonts w:ascii="Times New Roman" w:hAnsi="Times New Roman" w:cs="Times New Roman"/>
          <w:sz w:val="24"/>
          <w:szCs w:val="24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F86670" w:rsidRPr="00F86670" w:rsidRDefault="00F86670" w:rsidP="00F86670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6670">
        <w:rPr>
          <w:rFonts w:ascii="Times New Roman" w:hAnsi="Times New Roman" w:cs="Times New Roman"/>
          <w:sz w:val="24"/>
          <w:szCs w:val="24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F86670" w:rsidRPr="00F86670" w:rsidRDefault="00F86670" w:rsidP="00F86670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6670">
        <w:rPr>
          <w:rFonts w:ascii="Times New Roman" w:hAnsi="Times New Roman" w:cs="Times New Roman"/>
          <w:sz w:val="24"/>
          <w:szCs w:val="24"/>
        </w:rPr>
        <w:t>Целевые ориентиры образования в раннем возрасте:</w:t>
      </w:r>
    </w:p>
    <w:p w:rsidR="00F86670" w:rsidRPr="00F86670" w:rsidRDefault="00F86670" w:rsidP="00F86670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6670">
        <w:rPr>
          <w:rFonts w:ascii="Times New Roman" w:hAnsi="Times New Roman" w:cs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F86670" w:rsidRPr="00F86670" w:rsidRDefault="00F86670" w:rsidP="00F86670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6670">
        <w:rPr>
          <w:rFonts w:ascii="Times New Roman" w:hAnsi="Times New Roman" w:cs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F86670" w:rsidRPr="00F86670" w:rsidRDefault="00F86670" w:rsidP="00F86670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6670">
        <w:rPr>
          <w:rFonts w:ascii="Times New Roman" w:hAnsi="Times New Roman" w:cs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F86670" w:rsidRPr="00F86670" w:rsidRDefault="00F86670" w:rsidP="00F86670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6670">
        <w:rPr>
          <w:rFonts w:ascii="Times New Roman" w:hAnsi="Times New Roman" w:cs="Times New Roman"/>
          <w:sz w:val="24"/>
          <w:szCs w:val="24"/>
        </w:rPr>
        <w:t xml:space="preserve">стремится к общению </w:t>
      </w:r>
      <w:proofErr w:type="gramStart"/>
      <w:r w:rsidRPr="00F8667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86670">
        <w:rPr>
          <w:rFonts w:ascii="Times New Roman" w:hAnsi="Times New Roman" w:cs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F86670" w:rsidRPr="00F86670" w:rsidRDefault="00F86670" w:rsidP="00F86670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6670">
        <w:rPr>
          <w:rFonts w:ascii="Times New Roman" w:hAnsi="Times New Roman" w:cs="Times New Roman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F86670" w:rsidRPr="00F86670" w:rsidRDefault="00F86670" w:rsidP="00F86670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6670">
        <w:rPr>
          <w:rFonts w:ascii="Times New Roman" w:hAnsi="Times New Roman" w:cs="Times New Roman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B27AF1" w:rsidRDefault="00F86670" w:rsidP="00F86670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6670">
        <w:rPr>
          <w:rFonts w:ascii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5D4568" w:rsidRDefault="005D4568" w:rsidP="00687691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568"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</w:p>
    <w:p w:rsidR="002360A5" w:rsidRDefault="002360A5" w:rsidP="00687691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0A5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360A5">
        <w:rPr>
          <w:rFonts w:ascii="Times New Roman" w:hAnsi="Times New Roman" w:cs="Times New Roman"/>
          <w:b/>
          <w:sz w:val="24"/>
          <w:szCs w:val="24"/>
        </w:rPr>
        <w:t xml:space="preserve"> Содержание психолого-педагогической работы по освоению детьми </w:t>
      </w:r>
      <w:r w:rsidR="009C17F9" w:rsidRPr="009C1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3AA">
        <w:rPr>
          <w:rFonts w:ascii="Times New Roman" w:hAnsi="Times New Roman" w:cs="Times New Roman"/>
          <w:b/>
          <w:sz w:val="24"/>
          <w:szCs w:val="24"/>
        </w:rPr>
        <w:t xml:space="preserve">второй </w:t>
      </w:r>
      <w:r w:rsidR="009C17F9" w:rsidRPr="009A13AA">
        <w:rPr>
          <w:rFonts w:ascii="Times New Roman" w:hAnsi="Times New Roman" w:cs="Times New Roman"/>
          <w:b/>
          <w:sz w:val="24"/>
          <w:szCs w:val="24"/>
        </w:rPr>
        <w:t>группы раннего возраста (2-3</w:t>
      </w:r>
      <w:r w:rsidR="00E102FC" w:rsidRPr="009A1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7F9" w:rsidRPr="009A13AA">
        <w:rPr>
          <w:rFonts w:ascii="Times New Roman" w:hAnsi="Times New Roman" w:cs="Times New Roman"/>
          <w:b/>
          <w:sz w:val="24"/>
          <w:szCs w:val="24"/>
        </w:rPr>
        <w:t>года) образовательных областей</w:t>
      </w:r>
    </w:p>
    <w:p w:rsidR="00790480" w:rsidRPr="00790480" w:rsidRDefault="00790480" w:rsidP="00790480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0480">
        <w:rPr>
          <w:rFonts w:ascii="Times New Roman" w:hAnsi="Times New Roman" w:cs="Times New Roman"/>
          <w:sz w:val="24"/>
          <w:szCs w:val="24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790480" w:rsidRPr="00790480" w:rsidRDefault="00790480" w:rsidP="00790480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0480">
        <w:rPr>
          <w:rFonts w:ascii="Times New Roman" w:hAnsi="Times New Roman" w:cs="Times New Roman"/>
          <w:sz w:val="24"/>
          <w:szCs w:val="24"/>
        </w:rPr>
        <w:lastRenderedPageBreak/>
        <w:t>Целостность педагогического процесса в ДОУ обеспечивается реализацией Примерной общеобразовательной программы дошкольного образования «От рождения до школы» под редакцией Н. Е. Вераксы, Т. С. Комаровой, М. А. Васильевой в соответствии с ФГОС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0480" w:rsidRPr="00790480" w:rsidRDefault="00790480" w:rsidP="00790480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0480">
        <w:rPr>
          <w:rFonts w:ascii="Times New Roman" w:hAnsi="Times New Roman" w:cs="Times New Roman"/>
          <w:sz w:val="24"/>
          <w:szCs w:val="24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790480" w:rsidRPr="00790480" w:rsidRDefault="00790480" w:rsidP="00790480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 w:rsidRPr="00790480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развитие;</w:t>
      </w:r>
    </w:p>
    <w:p w:rsidR="00790480" w:rsidRPr="00790480" w:rsidRDefault="00790480" w:rsidP="00790480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480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790480" w:rsidRPr="00790480" w:rsidRDefault="00790480" w:rsidP="00790480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 w:rsidRPr="00790480">
        <w:rPr>
          <w:rFonts w:ascii="Times New Roman" w:hAnsi="Times New Roman" w:cs="Times New Roman"/>
          <w:sz w:val="24"/>
          <w:szCs w:val="24"/>
        </w:rPr>
        <w:t xml:space="preserve"> речевое развитие;</w:t>
      </w:r>
    </w:p>
    <w:p w:rsidR="00790480" w:rsidRPr="00790480" w:rsidRDefault="00790480" w:rsidP="00790480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480">
        <w:rPr>
          <w:rFonts w:ascii="Times New Roman" w:hAnsi="Times New Roman" w:cs="Times New Roman"/>
          <w:sz w:val="24"/>
          <w:szCs w:val="24"/>
        </w:rPr>
        <w:t>художественно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0480">
        <w:rPr>
          <w:rFonts w:ascii="Times New Roman" w:hAnsi="Times New Roman" w:cs="Times New Roman"/>
          <w:sz w:val="24"/>
          <w:szCs w:val="24"/>
        </w:rPr>
        <w:t>эстетическое развитие;</w:t>
      </w:r>
    </w:p>
    <w:p w:rsidR="00AD6612" w:rsidRDefault="00790480" w:rsidP="00790480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CF0">
        <w:rPr>
          <w:rFonts w:ascii="Times New Roman" w:hAnsi="Times New Roman" w:cs="Times New Roman"/>
          <w:sz w:val="24"/>
          <w:szCs w:val="24"/>
        </w:rPr>
        <w:t>•</w:t>
      </w:r>
      <w:r w:rsidRPr="00790480">
        <w:rPr>
          <w:rFonts w:ascii="Times New Roman" w:hAnsi="Times New Roman" w:cs="Times New Roman"/>
          <w:sz w:val="24"/>
          <w:szCs w:val="24"/>
        </w:rPr>
        <w:t xml:space="preserve"> физическое развитие.</w:t>
      </w:r>
    </w:p>
    <w:p w:rsidR="00515D41" w:rsidRDefault="00F37341" w:rsidP="00C96D28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7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2.1.1. </w:t>
      </w:r>
      <w:r w:rsidR="00515D41" w:rsidRPr="00515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A2611F" w:rsidRDefault="00A2611F" w:rsidP="00C96D2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611F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«Социально-коммуникативное развитие»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 </w:t>
      </w:r>
    </w:p>
    <w:p w:rsidR="00A2611F" w:rsidRDefault="00A2611F" w:rsidP="00A2611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611F">
        <w:rPr>
          <w:rFonts w:ascii="Times New Roman" w:hAnsi="Times New Roman" w:cs="Times New Roman"/>
          <w:sz w:val="24"/>
          <w:szCs w:val="24"/>
        </w:rPr>
        <w:t xml:space="preserve">• развитие игровой деятельности детей; </w:t>
      </w:r>
    </w:p>
    <w:p w:rsidR="00A2611F" w:rsidRDefault="00A2611F" w:rsidP="00A2611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611F">
        <w:rPr>
          <w:rFonts w:ascii="Times New Roman" w:hAnsi="Times New Roman" w:cs="Times New Roman"/>
          <w:sz w:val="24"/>
          <w:szCs w:val="24"/>
        </w:rPr>
        <w:t xml:space="preserve">• приобщение к элементарным общепринятым нормам и правилам взаимоотношения со сверстниками и взрослыми (в том числе моральным); </w:t>
      </w:r>
    </w:p>
    <w:p w:rsidR="00A2611F" w:rsidRDefault="00A2611F" w:rsidP="00A2611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611F">
        <w:rPr>
          <w:rFonts w:ascii="Times New Roman" w:hAnsi="Times New Roman" w:cs="Times New Roman"/>
          <w:sz w:val="24"/>
          <w:szCs w:val="24"/>
        </w:rPr>
        <w:t xml:space="preserve">• формирование гендерной, семейной, гражданской принадлежности, патриотических чувств, чувства принадлежности к мировому сообществу; </w:t>
      </w:r>
    </w:p>
    <w:p w:rsidR="00A2611F" w:rsidRDefault="00A2611F" w:rsidP="00A2611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611F">
        <w:rPr>
          <w:rFonts w:ascii="Times New Roman" w:hAnsi="Times New Roman" w:cs="Times New Roman"/>
          <w:sz w:val="24"/>
          <w:szCs w:val="24"/>
        </w:rPr>
        <w:t xml:space="preserve">• развитие трудовой деятельности; </w:t>
      </w:r>
    </w:p>
    <w:p w:rsidR="00A2611F" w:rsidRDefault="00A2611F" w:rsidP="00A2611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611F">
        <w:rPr>
          <w:rFonts w:ascii="Times New Roman" w:hAnsi="Times New Roman" w:cs="Times New Roman"/>
          <w:sz w:val="24"/>
          <w:szCs w:val="24"/>
        </w:rPr>
        <w:t xml:space="preserve">• воспитание ценностного отношения к собственному труду, труду других людей и его результатам; </w:t>
      </w:r>
    </w:p>
    <w:p w:rsidR="00A2611F" w:rsidRDefault="00A2611F" w:rsidP="00A2611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611F">
        <w:rPr>
          <w:rFonts w:ascii="Times New Roman" w:hAnsi="Times New Roman" w:cs="Times New Roman"/>
          <w:sz w:val="24"/>
          <w:szCs w:val="24"/>
        </w:rPr>
        <w:t xml:space="preserve">• формирование первичных представлений о труде взрослых, его рели в обществе и жизни каждого человека. </w:t>
      </w:r>
    </w:p>
    <w:p w:rsidR="00A2611F" w:rsidRPr="00C96D28" w:rsidRDefault="00A2611F" w:rsidP="00A2611F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6D28">
        <w:rPr>
          <w:rFonts w:ascii="Times New Roman" w:hAnsi="Times New Roman" w:cs="Times New Roman"/>
          <w:b/>
          <w:i/>
          <w:sz w:val="24"/>
          <w:szCs w:val="24"/>
        </w:rPr>
        <w:t xml:space="preserve">Развитие игровой деятельности </w:t>
      </w:r>
    </w:p>
    <w:p w:rsidR="00A2611F" w:rsidRPr="00A2611F" w:rsidRDefault="00A2611F" w:rsidP="00A2611F">
      <w:pPr>
        <w:spacing w:after="0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11F">
        <w:rPr>
          <w:rFonts w:ascii="Times New Roman" w:hAnsi="Times New Roman" w:cs="Times New Roman"/>
          <w:i/>
          <w:sz w:val="24"/>
          <w:szCs w:val="24"/>
        </w:rPr>
        <w:t xml:space="preserve">Сюжетно-ролевые игры </w:t>
      </w:r>
    </w:p>
    <w:p w:rsidR="00A2611F" w:rsidRDefault="00C96D28" w:rsidP="00A2611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>•</w:t>
      </w:r>
      <w:r w:rsidR="00A2611F">
        <w:rPr>
          <w:rFonts w:ascii="Times New Roman" w:hAnsi="Times New Roman" w:cs="Times New Roman"/>
          <w:sz w:val="24"/>
          <w:szCs w:val="24"/>
        </w:rPr>
        <w:t xml:space="preserve"> </w:t>
      </w:r>
      <w:r w:rsidR="00A2611F" w:rsidRPr="00A2611F">
        <w:rPr>
          <w:rFonts w:ascii="Times New Roman" w:hAnsi="Times New Roman" w:cs="Times New Roman"/>
          <w:sz w:val="24"/>
          <w:szCs w:val="24"/>
        </w:rPr>
        <w:t xml:space="preserve">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 </w:t>
      </w:r>
    </w:p>
    <w:p w:rsidR="00A2611F" w:rsidRDefault="00A2611F" w:rsidP="00A2611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611F">
        <w:rPr>
          <w:rFonts w:ascii="Times New Roman" w:hAnsi="Times New Roman" w:cs="Times New Roman"/>
          <w:sz w:val="24"/>
          <w:szCs w:val="24"/>
        </w:rPr>
        <w:t xml:space="preserve">Формировать умение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самостоятельно подбирать игрушки и атрибуты для игры, использовать предметы-заместители. </w:t>
      </w:r>
    </w:p>
    <w:p w:rsidR="00A2611F" w:rsidRDefault="00A2611F" w:rsidP="00A2611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611F">
        <w:rPr>
          <w:rFonts w:ascii="Times New Roman" w:hAnsi="Times New Roman" w:cs="Times New Roman"/>
          <w:sz w:val="24"/>
          <w:szCs w:val="24"/>
        </w:rPr>
        <w:t>Подводить детей к пониманию роли в игре. Формировать начальные навыки ролевого поведения; учить связывать сюжетные действия с ролью.</w:t>
      </w:r>
    </w:p>
    <w:p w:rsidR="00A2611F" w:rsidRPr="00A2611F" w:rsidRDefault="00A2611F" w:rsidP="00A2611F">
      <w:pPr>
        <w:spacing w:after="0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11F">
        <w:rPr>
          <w:rFonts w:ascii="Times New Roman" w:hAnsi="Times New Roman" w:cs="Times New Roman"/>
          <w:i/>
          <w:sz w:val="24"/>
          <w:szCs w:val="24"/>
        </w:rPr>
        <w:t xml:space="preserve">Подвижные игры </w:t>
      </w:r>
    </w:p>
    <w:p w:rsidR="00A2611F" w:rsidRDefault="00C96D28" w:rsidP="00A2611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11F" w:rsidRPr="00A2611F">
        <w:rPr>
          <w:rFonts w:ascii="Times New Roman" w:hAnsi="Times New Roman" w:cs="Times New Roman"/>
          <w:sz w:val="24"/>
          <w:szCs w:val="24"/>
        </w:rPr>
        <w:t xml:space="preserve">Развивать у детей желание играть вместе с воспитателем в подвижные игры с простым содержанием. Приучать к совместным играм небольшими группами. Поддерживать игры, в которых совершенствуются движения (ходьба, бег, бросание, катание). </w:t>
      </w:r>
    </w:p>
    <w:p w:rsidR="00A2611F" w:rsidRPr="00A2611F" w:rsidRDefault="00A2611F" w:rsidP="00A2611F">
      <w:pPr>
        <w:spacing w:after="0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11F">
        <w:rPr>
          <w:rFonts w:ascii="Times New Roman" w:hAnsi="Times New Roman" w:cs="Times New Roman"/>
          <w:i/>
          <w:sz w:val="24"/>
          <w:szCs w:val="24"/>
        </w:rPr>
        <w:t xml:space="preserve">Театрализованные игры </w:t>
      </w:r>
    </w:p>
    <w:p w:rsidR="00A2611F" w:rsidRDefault="00C96D28" w:rsidP="00A2611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11F" w:rsidRPr="00A2611F">
        <w:rPr>
          <w:rFonts w:ascii="Times New Roman" w:hAnsi="Times New Roman" w:cs="Times New Roman"/>
          <w:sz w:val="24"/>
          <w:szCs w:val="24"/>
        </w:rPr>
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</w:t>
      </w:r>
      <w:proofErr w:type="gramStart"/>
      <w:r w:rsidR="00A2611F" w:rsidRPr="00A2611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2611F" w:rsidRPr="00A2611F">
        <w:rPr>
          <w:rFonts w:ascii="Times New Roman" w:hAnsi="Times New Roman" w:cs="Times New Roman"/>
          <w:sz w:val="24"/>
          <w:szCs w:val="24"/>
        </w:rPr>
        <w:t xml:space="preserve"> взрослым (бабушка приглашает на деревенский двор). </w:t>
      </w:r>
      <w:proofErr w:type="gramStart"/>
      <w:r w:rsidR="00A2611F" w:rsidRPr="00A2611F">
        <w:rPr>
          <w:rFonts w:ascii="Times New Roman" w:hAnsi="Times New Roman" w:cs="Times New Roman"/>
          <w:sz w:val="24"/>
          <w:szCs w:val="24"/>
        </w:rPr>
        <w:t>Побуждать детей отзываться на игры-действия со звуками (живой и неживой природы, подражать движениям животных и птиц под музыку, под звучащее слово (в произведениях малых фольклорных форм).</w:t>
      </w:r>
      <w:proofErr w:type="gramEnd"/>
      <w:r w:rsidR="00A2611F" w:rsidRPr="00A2611F">
        <w:rPr>
          <w:rFonts w:ascii="Times New Roman" w:hAnsi="Times New Roman" w:cs="Times New Roman"/>
          <w:sz w:val="24"/>
          <w:szCs w:val="24"/>
        </w:rPr>
        <w:t xml:space="preserve"> Способствовать проявлению самостоятельности, активности в игре с персонажами-игрушками. Создавать условия для систематического восприятия театрализованных выступлений педагогического театра (взрослых). </w:t>
      </w:r>
    </w:p>
    <w:p w:rsidR="00A2611F" w:rsidRPr="00A2611F" w:rsidRDefault="00A2611F" w:rsidP="00A2611F">
      <w:pPr>
        <w:spacing w:after="0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11F">
        <w:rPr>
          <w:rFonts w:ascii="Times New Roman" w:hAnsi="Times New Roman" w:cs="Times New Roman"/>
          <w:i/>
          <w:sz w:val="24"/>
          <w:szCs w:val="24"/>
        </w:rPr>
        <w:t xml:space="preserve">Дидактические игры </w:t>
      </w:r>
    </w:p>
    <w:p w:rsidR="005D6FD8" w:rsidRDefault="00C96D28" w:rsidP="00A2611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11F" w:rsidRPr="00A2611F">
        <w:rPr>
          <w:rFonts w:ascii="Times New Roman" w:hAnsi="Times New Roman" w:cs="Times New Roman"/>
          <w:sz w:val="24"/>
          <w:szCs w:val="24"/>
        </w:rPr>
        <w:t xml:space="preserve">Обогащать в играх с дидактическим материалом чувственный опыт детей. </w:t>
      </w:r>
      <w:proofErr w:type="gramStart"/>
      <w:r w:rsidR="00A2611F" w:rsidRPr="00A2611F">
        <w:rPr>
          <w:rFonts w:ascii="Times New Roman" w:hAnsi="Times New Roman" w:cs="Times New Roman"/>
          <w:sz w:val="24"/>
          <w:szCs w:val="24"/>
        </w:rPr>
        <w:t>Учить собирать пирамидку (башенку) из 5-8 колец разной величины; ориентироваться в соотношении плоскостных фигур «Геометрической мозаики» (крут,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  <w:proofErr w:type="gramEnd"/>
      <w:r w:rsidR="00A2611F" w:rsidRPr="00A2611F">
        <w:rPr>
          <w:rFonts w:ascii="Times New Roman" w:hAnsi="Times New Roman" w:cs="Times New Roman"/>
          <w:sz w:val="24"/>
          <w:szCs w:val="24"/>
        </w:rPr>
        <w:t xml:space="preserve"> Проводить дидактические игры на развитие внимания и памяти («Чего не стало?» и т.п.); слуховой дифференциации («Что звучит?» и т. п.)</w:t>
      </w:r>
      <w:proofErr w:type="gramStart"/>
      <w:r w:rsidR="00A2611F" w:rsidRPr="00A2611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A2611F" w:rsidRPr="00A2611F">
        <w:rPr>
          <w:rFonts w:ascii="Times New Roman" w:hAnsi="Times New Roman" w:cs="Times New Roman"/>
          <w:sz w:val="24"/>
          <w:szCs w:val="24"/>
        </w:rPr>
        <w:t xml:space="preserve"> тактильных ощущений, температурных различий («Чудесный мешочек», «Теплый </w:t>
      </w:r>
      <w:r w:rsidR="005D6FD8">
        <w:rPr>
          <w:rFonts w:ascii="Times New Roman" w:hAnsi="Times New Roman" w:cs="Times New Roman"/>
          <w:sz w:val="24"/>
          <w:szCs w:val="24"/>
        </w:rPr>
        <w:t xml:space="preserve">- </w:t>
      </w:r>
      <w:r w:rsidR="00A2611F" w:rsidRPr="00A2611F">
        <w:rPr>
          <w:rFonts w:ascii="Times New Roman" w:hAnsi="Times New Roman" w:cs="Times New Roman"/>
          <w:sz w:val="24"/>
          <w:szCs w:val="24"/>
        </w:rPr>
        <w:t xml:space="preserve">холодный», «Легкий </w:t>
      </w:r>
      <w:r w:rsidR="005D6FD8">
        <w:rPr>
          <w:rFonts w:ascii="Times New Roman" w:hAnsi="Times New Roman" w:cs="Times New Roman"/>
          <w:sz w:val="24"/>
          <w:szCs w:val="24"/>
        </w:rPr>
        <w:t xml:space="preserve">- </w:t>
      </w:r>
      <w:r w:rsidR="00A2611F" w:rsidRPr="00A2611F">
        <w:rPr>
          <w:rFonts w:ascii="Times New Roman" w:hAnsi="Times New Roman" w:cs="Times New Roman"/>
          <w:sz w:val="24"/>
          <w:szCs w:val="24"/>
        </w:rPr>
        <w:t xml:space="preserve">тяжелый» и т. п.) ; мелкой моторики руки (игрушки с пуговицами, крючками, молниями, шнуровкой и т. д.). </w:t>
      </w:r>
    </w:p>
    <w:p w:rsidR="005D6FD8" w:rsidRPr="00C96D28" w:rsidRDefault="00A2611F" w:rsidP="00A2611F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6D28">
        <w:rPr>
          <w:rFonts w:ascii="Times New Roman" w:hAnsi="Times New Roman" w:cs="Times New Roman"/>
          <w:b/>
          <w:i/>
          <w:sz w:val="24"/>
          <w:szCs w:val="24"/>
        </w:rPr>
        <w:t xml:space="preserve">Приобщение к элементарным общепринятым нормам и правилам взаимоотношения со сверстниками и взрослыми (в том числе моральным). </w:t>
      </w:r>
    </w:p>
    <w:p w:rsidR="005D6FD8" w:rsidRDefault="00C96D28" w:rsidP="00A2611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11F" w:rsidRPr="00A2611F">
        <w:rPr>
          <w:rFonts w:ascii="Times New Roman" w:hAnsi="Times New Roman" w:cs="Times New Roman"/>
          <w:sz w:val="24"/>
          <w:szCs w:val="24"/>
        </w:rPr>
        <w:t xml:space="preserve">Способствовать накоплению опыта доброжелательных взаимоотношений со сверстниками: обращать внимание детей на ребенка, проявившего заботу о товарище, выразившего ему сочувствие. Формировать у каждого ребенка уверенность в том, что взрослые любят его, как и всех остальных детей. 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 Продолжать формировать умение здороваться и прощаться (по напоминанию взрослого); излагать собственные просьбы спокойно, употребляя слова «спасибо» и «пожалуйста». Воспитывать внимательное отношение и любовь к родителям и близким людям. </w:t>
      </w:r>
    </w:p>
    <w:p w:rsidR="005D6FD8" w:rsidRPr="00C96D28" w:rsidRDefault="00A2611F" w:rsidP="00A2611F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6D28">
        <w:rPr>
          <w:rFonts w:ascii="Times New Roman" w:hAnsi="Times New Roman" w:cs="Times New Roman"/>
          <w:b/>
          <w:i/>
          <w:sz w:val="24"/>
          <w:szCs w:val="24"/>
        </w:rPr>
        <w:t>Формирование гендерной, семейной, гражданской принадлежности, патриотических чувств, чувства принадлежности к мировому сообществу</w:t>
      </w:r>
      <w:r w:rsidR="00C96D28" w:rsidRPr="00C96D2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96D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D6FD8" w:rsidRDefault="00A2611F" w:rsidP="00A2611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6FD8">
        <w:rPr>
          <w:rFonts w:ascii="Times New Roman" w:hAnsi="Times New Roman" w:cs="Times New Roman"/>
          <w:i/>
          <w:sz w:val="24"/>
          <w:szCs w:val="24"/>
        </w:rPr>
        <w:t>Образ Я</w:t>
      </w:r>
      <w:r w:rsidRPr="00A261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FD8" w:rsidRDefault="00C96D28" w:rsidP="00A2611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11F" w:rsidRPr="00A2611F">
        <w:rPr>
          <w:rFonts w:ascii="Times New Roman" w:hAnsi="Times New Roman" w:cs="Times New Roman"/>
          <w:sz w:val="24"/>
          <w:szCs w:val="24"/>
        </w:rPr>
        <w:t xml:space="preserve">Начать формировать элементарные представления о росте и развитии ребенка, изменении его социального статуса (взрослении) в связи с началом посещения детского сада. Закреплять умение называть свое имя. </w:t>
      </w:r>
    </w:p>
    <w:p w:rsidR="005D6FD8" w:rsidRDefault="00A2611F" w:rsidP="00A2611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6FD8">
        <w:rPr>
          <w:rFonts w:ascii="Times New Roman" w:hAnsi="Times New Roman" w:cs="Times New Roman"/>
          <w:i/>
          <w:sz w:val="24"/>
          <w:szCs w:val="24"/>
        </w:rPr>
        <w:t>Семья</w:t>
      </w:r>
      <w:r w:rsidRPr="00A261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FD8" w:rsidRDefault="00C96D28" w:rsidP="00A2611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11F" w:rsidRPr="00A2611F">
        <w:rPr>
          <w:rFonts w:ascii="Times New Roman" w:hAnsi="Times New Roman" w:cs="Times New Roman"/>
          <w:sz w:val="24"/>
          <w:szCs w:val="24"/>
        </w:rPr>
        <w:t xml:space="preserve">Развивать умение называть имена членов своей семьи. </w:t>
      </w:r>
    </w:p>
    <w:p w:rsidR="005D6FD8" w:rsidRPr="005D6FD8" w:rsidRDefault="00A2611F" w:rsidP="00A2611F">
      <w:pPr>
        <w:spacing w:after="0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FD8">
        <w:rPr>
          <w:rFonts w:ascii="Times New Roman" w:hAnsi="Times New Roman" w:cs="Times New Roman"/>
          <w:i/>
          <w:sz w:val="24"/>
          <w:szCs w:val="24"/>
        </w:rPr>
        <w:t xml:space="preserve">Детский сад. </w:t>
      </w:r>
    </w:p>
    <w:p w:rsidR="00515D41" w:rsidRDefault="00C96D28" w:rsidP="00A2611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11F" w:rsidRPr="00A2611F">
        <w:rPr>
          <w:rFonts w:ascii="Times New Roman" w:hAnsi="Times New Roman" w:cs="Times New Roman"/>
          <w:sz w:val="24"/>
          <w:szCs w:val="24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 Развивать умение ориентироваться в помещении группы, на участке.</w:t>
      </w:r>
    </w:p>
    <w:p w:rsidR="00AF278C" w:rsidRPr="00C96D28" w:rsidRDefault="00AF278C" w:rsidP="00AF278C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6D28">
        <w:rPr>
          <w:rFonts w:ascii="Times New Roman" w:hAnsi="Times New Roman" w:cs="Times New Roman"/>
          <w:b/>
          <w:i/>
          <w:sz w:val="24"/>
          <w:szCs w:val="24"/>
        </w:rPr>
        <w:t>Развитие трудовой деятельности</w:t>
      </w:r>
    </w:p>
    <w:p w:rsidR="00AF278C" w:rsidRPr="00AF278C" w:rsidRDefault="00AF278C" w:rsidP="00AF27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>• Обучать детей порядку одевания и раздевания; формировать умение складывать в определенном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78C">
        <w:rPr>
          <w:rFonts w:ascii="Times New Roman" w:hAnsi="Times New Roman" w:cs="Times New Roman"/>
          <w:sz w:val="24"/>
          <w:szCs w:val="24"/>
        </w:rPr>
        <w:t>снятую одежду. Приучать к опрятности. Привлекать детей к выполнению простейших трудовых действий.</w:t>
      </w:r>
    </w:p>
    <w:p w:rsidR="00AF278C" w:rsidRPr="00AF278C" w:rsidRDefault="00AF278C" w:rsidP="00AF27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>• Воспитание ценностного отношения к собственному труду, труду других людей и его результатам</w:t>
      </w:r>
    </w:p>
    <w:p w:rsidR="00AF278C" w:rsidRPr="00AF278C" w:rsidRDefault="00AF278C" w:rsidP="00AF27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>• Приучать поддерживать порядок в игровой комнате, по окончании игр расставлять игровой материал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78C">
        <w:rPr>
          <w:rFonts w:ascii="Times New Roman" w:hAnsi="Times New Roman" w:cs="Times New Roman"/>
          <w:sz w:val="24"/>
          <w:szCs w:val="24"/>
        </w:rPr>
        <w:t>местам.</w:t>
      </w:r>
    </w:p>
    <w:p w:rsidR="00AF278C" w:rsidRPr="00AF278C" w:rsidRDefault="00AF278C" w:rsidP="00AF27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 xml:space="preserve">• Развивать умение совместно </w:t>
      </w:r>
      <w:proofErr w:type="gramStart"/>
      <w:r w:rsidRPr="00AF278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F278C">
        <w:rPr>
          <w:rFonts w:ascii="Times New Roman" w:hAnsi="Times New Roman" w:cs="Times New Roman"/>
          <w:sz w:val="24"/>
          <w:szCs w:val="24"/>
        </w:rPr>
        <w:t xml:space="preserve"> взрослым и под его контролем перед едой ставить хлебницы (без хлеба)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78C">
        <w:rPr>
          <w:rFonts w:ascii="Times New Roman" w:hAnsi="Times New Roman" w:cs="Times New Roman"/>
          <w:sz w:val="24"/>
          <w:szCs w:val="24"/>
        </w:rPr>
        <w:t>салфетки.</w:t>
      </w:r>
    </w:p>
    <w:p w:rsidR="00AF278C" w:rsidRPr="00AF278C" w:rsidRDefault="00AF278C" w:rsidP="00AF27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>• Формирование первичных представлений о труде взрослых, его роли в обществе и жизни каждого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78C" w:rsidRPr="00AF278C" w:rsidRDefault="00AF278C" w:rsidP="00AF27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>• Воспитывать интерес к труду взрослых. Расширять круг наблюдений детей за трудом взрослых. Обращать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78C">
        <w:rPr>
          <w:rFonts w:ascii="Times New Roman" w:hAnsi="Times New Roman" w:cs="Times New Roman"/>
          <w:sz w:val="24"/>
          <w:szCs w:val="24"/>
        </w:rPr>
        <w:t>внимание на то, что и как делает взрослый, зачем он выполняет те или иные действия. Поддерживать желание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78C">
        <w:rPr>
          <w:rFonts w:ascii="Times New Roman" w:hAnsi="Times New Roman" w:cs="Times New Roman"/>
          <w:sz w:val="24"/>
          <w:szCs w:val="24"/>
        </w:rPr>
        <w:t>помогать взрослым.</w:t>
      </w:r>
    </w:p>
    <w:p w:rsidR="00AF278C" w:rsidRPr="00AF278C" w:rsidRDefault="00AF278C" w:rsidP="00AF27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lastRenderedPageBreak/>
        <w:t>• Учить узнавать и называть некоторые трудовые действия (помощник воспитателя моет посуду, приносит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78C">
        <w:rPr>
          <w:rFonts w:ascii="Times New Roman" w:hAnsi="Times New Roman" w:cs="Times New Roman"/>
          <w:sz w:val="24"/>
          <w:szCs w:val="24"/>
        </w:rPr>
        <w:t>еду, меняет полотенца и т. д.)</w:t>
      </w:r>
    </w:p>
    <w:p w:rsidR="00C96D28" w:rsidRDefault="00C96D28" w:rsidP="00AF278C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6D28">
        <w:rPr>
          <w:rFonts w:ascii="Times New Roman" w:hAnsi="Times New Roman" w:cs="Times New Roman"/>
          <w:b/>
          <w:i/>
          <w:sz w:val="24"/>
          <w:szCs w:val="24"/>
        </w:rPr>
        <w:t>Формирование основ безопасности в быту, социуме, природе.</w:t>
      </w:r>
    </w:p>
    <w:p w:rsidR="00AF278C" w:rsidRPr="00AF278C" w:rsidRDefault="00AF278C" w:rsidP="00AF27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>• формирование представлений об опасных для человека и окружающего мира природы ситуациях и способах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78C">
        <w:rPr>
          <w:rFonts w:ascii="Times New Roman" w:hAnsi="Times New Roman" w:cs="Times New Roman"/>
          <w:sz w:val="24"/>
          <w:szCs w:val="24"/>
        </w:rPr>
        <w:t>поведения в них;</w:t>
      </w:r>
    </w:p>
    <w:p w:rsidR="00AF278C" w:rsidRPr="00AF278C" w:rsidRDefault="00AF278C" w:rsidP="00AF27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>• приобщение к правилам безопасного для человека и окружающего мира природы поведения;</w:t>
      </w:r>
    </w:p>
    <w:p w:rsidR="00AF278C" w:rsidRPr="00AF278C" w:rsidRDefault="00AF278C" w:rsidP="00AF27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>• передача детям знаний о правилах безопасности дорожного движения в качестве пешехода и пассажира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78C">
        <w:rPr>
          <w:rFonts w:ascii="Times New Roman" w:hAnsi="Times New Roman" w:cs="Times New Roman"/>
          <w:sz w:val="24"/>
          <w:szCs w:val="24"/>
        </w:rPr>
        <w:t>транспортного средства;</w:t>
      </w:r>
    </w:p>
    <w:p w:rsidR="00AF278C" w:rsidRPr="00AF278C" w:rsidRDefault="00AF278C" w:rsidP="00AF27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>• формирование осторожного и осмотрительного отношения к потенциально опасным для человека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78C">
        <w:rPr>
          <w:rFonts w:ascii="Times New Roman" w:hAnsi="Times New Roman" w:cs="Times New Roman"/>
          <w:sz w:val="24"/>
          <w:szCs w:val="24"/>
        </w:rPr>
        <w:t>окружающего мира природы ситуациям.</w:t>
      </w:r>
    </w:p>
    <w:p w:rsidR="00AF278C" w:rsidRPr="00AF278C" w:rsidRDefault="00AF278C" w:rsidP="00AF278C">
      <w:pPr>
        <w:spacing w:after="0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78C">
        <w:rPr>
          <w:rFonts w:ascii="Times New Roman" w:hAnsi="Times New Roman" w:cs="Times New Roman"/>
          <w:i/>
          <w:sz w:val="24"/>
          <w:szCs w:val="24"/>
        </w:rPr>
        <w:t>Направления психолого-педагогической работы</w:t>
      </w:r>
    </w:p>
    <w:p w:rsidR="00AF278C" w:rsidRPr="00AF278C" w:rsidRDefault="00AF278C" w:rsidP="00AF27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>Знакомить с элементарными правилами поведения в детском саду: играть с детьми, не мешая им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78C">
        <w:rPr>
          <w:rFonts w:ascii="Times New Roman" w:hAnsi="Times New Roman" w:cs="Times New Roman"/>
          <w:sz w:val="24"/>
          <w:szCs w:val="24"/>
        </w:rPr>
        <w:t>причиняя боль; уходить из детского сада только с родителями; не разговаривать и не брать предметы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78C">
        <w:rPr>
          <w:rFonts w:ascii="Times New Roman" w:hAnsi="Times New Roman" w:cs="Times New Roman"/>
          <w:sz w:val="24"/>
          <w:szCs w:val="24"/>
        </w:rPr>
        <w:t>угощение у незнакомых людей и т. д.</w:t>
      </w:r>
    </w:p>
    <w:p w:rsidR="00AF278C" w:rsidRPr="00AF278C" w:rsidRDefault="00AF278C" w:rsidP="00AF27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>Объяснять детям, что нельзя брать в рот несъедобные предметы, никакие предметы нельзя засовывать в ухо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78C">
        <w:rPr>
          <w:rFonts w:ascii="Times New Roman" w:hAnsi="Times New Roman" w:cs="Times New Roman"/>
          <w:sz w:val="24"/>
          <w:szCs w:val="24"/>
        </w:rPr>
        <w:t xml:space="preserve">или в нос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278C">
        <w:rPr>
          <w:rFonts w:ascii="Times New Roman" w:hAnsi="Times New Roman" w:cs="Times New Roman"/>
          <w:sz w:val="24"/>
          <w:szCs w:val="24"/>
        </w:rPr>
        <w:t>это опасно!</w:t>
      </w:r>
    </w:p>
    <w:p w:rsidR="00AF278C" w:rsidRPr="00AF278C" w:rsidRDefault="00AF278C" w:rsidP="00AF27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>Учить детей правилам безопасного передвижения в помещении: быть осторожными при спуске и подъеме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78C">
        <w:rPr>
          <w:rFonts w:ascii="Times New Roman" w:hAnsi="Times New Roman" w:cs="Times New Roman"/>
          <w:sz w:val="24"/>
          <w:szCs w:val="24"/>
        </w:rPr>
        <w:t>лестнице; держаться за перила.</w:t>
      </w:r>
    </w:p>
    <w:p w:rsidR="00AF278C" w:rsidRPr="00AF278C" w:rsidRDefault="00AF278C" w:rsidP="00AF27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>С помощью художественных и фольклорных произведений знакомить с правилами безопасного для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78C">
        <w:rPr>
          <w:rFonts w:ascii="Times New Roman" w:hAnsi="Times New Roman" w:cs="Times New Roman"/>
          <w:sz w:val="24"/>
          <w:szCs w:val="24"/>
        </w:rPr>
        <w:t>и окружающего мира поведения.</w:t>
      </w:r>
    </w:p>
    <w:p w:rsidR="00AF278C" w:rsidRPr="00AF278C" w:rsidRDefault="00AF278C" w:rsidP="00AF27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>Знакомить с правилами безопасности дорожного движения. Дать детям элементарные представления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78C">
        <w:rPr>
          <w:rFonts w:ascii="Times New Roman" w:hAnsi="Times New Roman" w:cs="Times New Roman"/>
          <w:sz w:val="24"/>
          <w:szCs w:val="24"/>
        </w:rPr>
        <w:t>правилах дорожного движения: автомобили ездят по дороге (проезжей части); светофор регулирует 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78C">
        <w:rPr>
          <w:rFonts w:ascii="Times New Roman" w:hAnsi="Times New Roman" w:cs="Times New Roman"/>
          <w:sz w:val="24"/>
          <w:szCs w:val="24"/>
        </w:rPr>
        <w:t>транспорта и пешеходов; на красный свет светофора нужно стоять, на зеленый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F278C">
        <w:rPr>
          <w:rFonts w:ascii="Times New Roman" w:hAnsi="Times New Roman" w:cs="Times New Roman"/>
          <w:sz w:val="24"/>
          <w:szCs w:val="24"/>
        </w:rPr>
        <w:t>двигаться; переходить улицу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78C">
        <w:rPr>
          <w:rFonts w:ascii="Times New Roman" w:hAnsi="Times New Roman" w:cs="Times New Roman"/>
          <w:sz w:val="24"/>
          <w:szCs w:val="24"/>
        </w:rPr>
        <w:t xml:space="preserve">можно только </w:t>
      </w:r>
      <w:proofErr w:type="gramStart"/>
      <w:r w:rsidRPr="00AF278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F278C">
        <w:rPr>
          <w:rFonts w:ascii="Times New Roman" w:hAnsi="Times New Roman" w:cs="Times New Roman"/>
          <w:sz w:val="24"/>
          <w:szCs w:val="24"/>
        </w:rPr>
        <w:t xml:space="preserve"> взрослым, крепко держась за руку.</w:t>
      </w:r>
    </w:p>
    <w:p w:rsidR="00AF278C" w:rsidRPr="00AF278C" w:rsidRDefault="00AF278C" w:rsidP="00AF27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>Рассказать детям, что по дороге ездят различные автомобили. Ведет автомобиль водитель. В автобусах люди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78C">
        <w:rPr>
          <w:rFonts w:ascii="Times New Roman" w:hAnsi="Times New Roman" w:cs="Times New Roman"/>
          <w:sz w:val="24"/>
          <w:szCs w:val="24"/>
        </w:rPr>
        <w:t>едут на работу, в магазин, в детский сад.</w:t>
      </w:r>
    </w:p>
    <w:p w:rsidR="00AF278C" w:rsidRPr="00AF278C" w:rsidRDefault="00AF278C" w:rsidP="00AF27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 xml:space="preserve">Объяснять элементарные правила поведения детей в автобусе (в автобусе дети могут ездить только </w:t>
      </w:r>
      <w:proofErr w:type="gramStart"/>
      <w:r w:rsidRPr="00AF278C"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78C">
        <w:rPr>
          <w:rFonts w:ascii="Times New Roman" w:hAnsi="Times New Roman" w:cs="Times New Roman"/>
          <w:sz w:val="24"/>
          <w:szCs w:val="24"/>
        </w:rPr>
        <w:t>взрослыми; разговаривать нужно спокойно не мешая другим; слушаться взрослых и т. д.).</w:t>
      </w:r>
    </w:p>
    <w:p w:rsidR="00AF278C" w:rsidRPr="00AF278C" w:rsidRDefault="00AF278C" w:rsidP="00AF27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>Читать детям рассказы, стихи, сказки по теме «Дорожное движение».</w:t>
      </w:r>
    </w:p>
    <w:p w:rsidR="00AF278C" w:rsidRPr="00AF278C" w:rsidRDefault="00AF278C" w:rsidP="00AF27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>Формирование предпосылок экологического сознания.</w:t>
      </w:r>
    </w:p>
    <w:p w:rsidR="00AF278C" w:rsidRPr="00AF278C" w:rsidRDefault="00AF278C" w:rsidP="00AF27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правильных способах взаимодействия с растениями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78C">
        <w:rPr>
          <w:rFonts w:ascii="Times New Roman" w:hAnsi="Times New Roman" w:cs="Times New Roman"/>
          <w:sz w:val="24"/>
          <w:szCs w:val="24"/>
        </w:rPr>
        <w:t>животными: рассматривать растения, не нанося им вред; наблюдать за животными, не беспокоя их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78C">
        <w:rPr>
          <w:rFonts w:ascii="Times New Roman" w:hAnsi="Times New Roman" w:cs="Times New Roman"/>
          <w:sz w:val="24"/>
          <w:szCs w:val="24"/>
        </w:rPr>
        <w:t>причиняя им вреда; кормить животных только с разрешения взрослых.</w:t>
      </w:r>
    </w:p>
    <w:p w:rsidR="00AF278C" w:rsidRDefault="00AF278C" w:rsidP="00AF27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78C">
        <w:rPr>
          <w:rFonts w:ascii="Times New Roman" w:hAnsi="Times New Roman" w:cs="Times New Roman"/>
          <w:sz w:val="24"/>
          <w:szCs w:val="24"/>
        </w:rPr>
        <w:t>Объяснять детям, что рвать любые растения и есть их нельзя.</w:t>
      </w:r>
    </w:p>
    <w:p w:rsidR="00D05514" w:rsidRDefault="00687691" w:rsidP="00D05514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91">
        <w:rPr>
          <w:rFonts w:ascii="Times New Roman" w:hAnsi="Times New Roman" w:cs="Times New Roman"/>
          <w:b/>
          <w:sz w:val="24"/>
          <w:szCs w:val="24"/>
        </w:rPr>
        <w:t xml:space="preserve">2.1.2. </w:t>
      </w:r>
      <w:r w:rsidR="00D05514" w:rsidRPr="00D05514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sz w:val="24"/>
          <w:szCs w:val="24"/>
        </w:rPr>
        <w:t>Содержание образовательной области «Познавательное развитие» направлено на достижение целей развития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91">
        <w:rPr>
          <w:rFonts w:ascii="Times New Roman" w:hAnsi="Times New Roman" w:cs="Times New Roman"/>
          <w:sz w:val="24"/>
          <w:szCs w:val="24"/>
        </w:rPr>
        <w:t>детей познавательных интересов; интеллектуального развития; развитие познавательно-исследовательской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91">
        <w:rPr>
          <w:rFonts w:ascii="Times New Roman" w:hAnsi="Times New Roman" w:cs="Times New Roman"/>
          <w:sz w:val="24"/>
          <w:szCs w:val="24"/>
        </w:rPr>
        <w:t>продуктивной (конструктивной) деятельности; формирование элементарных математических представлений;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91">
        <w:rPr>
          <w:rFonts w:ascii="Times New Roman" w:hAnsi="Times New Roman" w:cs="Times New Roman"/>
          <w:sz w:val="24"/>
          <w:szCs w:val="24"/>
        </w:rPr>
        <w:t>формирование целостной картины мира, расширение кругозора детей.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7691">
        <w:rPr>
          <w:rFonts w:ascii="Times New Roman" w:hAnsi="Times New Roman" w:cs="Times New Roman"/>
          <w:b/>
          <w:i/>
          <w:sz w:val="24"/>
          <w:szCs w:val="24"/>
        </w:rPr>
        <w:t>Сенсорное развитие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sz w:val="24"/>
          <w:szCs w:val="24"/>
        </w:rPr>
        <w:t>Продолжать работу по обогащению непосредственного чувственного опыта детей в разных видах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91">
        <w:rPr>
          <w:rFonts w:ascii="Times New Roman" w:hAnsi="Times New Roman" w:cs="Times New Roman"/>
          <w:sz w:val="24"/>
          <w:szCs w:val="24"/>
        </w:rPr>
        <w:t xml:space="preserve">деятельности. </w:t>
      </w:r>
      <w:proofErr w:type="gramStart"/>
      <w:r w:rsidRPr="00687691">
        <w:rPr>
          <w:rFonts w:ascii="Times New Roman" w:hAnsi="Times New Roman" w:cs="Times New Roman"/>
          <w:sz w:val="24"/>
          <w:szCs w:val="24"/>
        </w:rPr>
        <w:t>Помогать им обследовать</w:t>
      </w:r>
      <w:proofErr w:type="gramEnd"/>
      <w:r w:rsidRPr="00687691">
        <w:rPr>
          <w:rFonts w:ascii="Times New Roman" w:hAnsi="Times New Roman" w:cs="Times New Roman"/>
          <w:sz w:val="24"/>
          <w:szCs w:val="24"/>
        </w:rPr>
        <w:t xml:space="preserve"> предметы, выделяя их цвет, величину, форму.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sz w:val="24"/>
          <w:szCs w:val="24"/>
        </w:rPr>
        <w:lastRenderedPageBreak/>
        <w:t>Побуждать включать движения рук по предмету в процесс знакомства с ним: обводить руками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91">
        <w:rPr>
          <w:rFonts w:ascii="Times New Roman" w:hAnsi="Times New Roman" w:cs="Times New Roman"/>
          <w:sz w:val="24"/>
          <w:szCs w:val="24"/>
        </w:rPr>
        <w:t>предмета, гладить их и т. д.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sz w:val="24"/>
          <w:szCs w:val="24"/>
        </w:rPr>
        <w:t>Упражнять в установлении сходства и различия между предметами, имеющими одинаковое название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91">
        <w:rPr>
          <w:rFonts w:ascii="Times New Roman" w:hAnsi="Times New Roman" w:cs="Times New Roman"/>
          <w:sz w:val="24"/>
          <w:szCs w:val="24"/>
        </w:rPr>
        <w:t>(одинаковые лопатки; большой красный мяч – маленький синий мяч).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sz w:val="24"/>
          <w:szCs w:val="24"/>
        </w:rPr>
        <w:t>Формировать умение называть свойства предметов.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sz w:val="24"/>
          <w:szCs w:val="24"/>
        </w:rPr>
        <w:t>Развитие познавательно-исследовательской и продуктивной (конструктивной) деятельности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sz w:val="24"/>
          <w:szCs w:val="24"/>
        </w:rPr>
        <w:t>Развивать продуктивную (конструктивную) деятельность.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691">
        <w:rPr>
          <w:rFonts w:ascii="Times New Roman" w:hAnsi="Times New Roman" w:cs="Times New Roman"/>
          <w:sz w:val="24"/>
          <w:szCs w:val="24"/>
        </w:rPr>
        <w:t>В процессе игры с настольным и напольным строительным материалом продолжать знакомить детей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91">
        <w:rPr>
          <w:rFonts w:ascii="Times New Roman" w:hAnsi="Times New Roman" w:cs="Times New Roman"/>
          <w:sz w:val="24"/>
          <w:szCs w:val="24"/>
        </w:rPr>
        <w:t>деталями (кубик, кирпичик, трехгранная призма, пластина, цилиндр, с вариантами расположения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91">
        <w:rPr>
          <w:rFonts w:ascii="Times New Roman" w:hAnsi="Times New Roman" w:cs="Times New Roman"/>
          <w:sz w:val="24"/>
          <w:szCs w:val="24"/>
        </w:rPr>
        <w:t>строительных форм на плоскости.</w:t>
      </w:r>
      <w:proofErr w:type="gramEnd"/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sz w:val="24"/>
          <w:szCs w:val="24"/>
        </w:rPr>
        <w:t>Развивать умение детей сооружать элементарные постройки по образцу, поддерживать желание строить что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87691">
        <w:rPr>
          <w:rFonts w:ascii="Times New Roman" w:hAnsi="Times New Roman" w:cs="Times New Roman"/>
          <w:sz w:val="24"/>
          <w:szCs w:val="24"/>
        </w:rPr>
        <w:t>то самостоятельно.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sz w:val="24"/>
          <w:szCs w:val="24"/>
        </w:rPr>
        <w:t>Способствовать пониманию пространственных соотношений.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sz w:val="24"/>
          <w:szCs w:val="24"/>
        </w:rPr>
        <w:t>Предлагать использовать дополнительные сюжетные игрушки, соразмерные масштабам построек (маленькие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91">
        <w:rPr>
          <w:rFonts w:ascii="Times New Roman" w:hAnsi="Times New Roman" w:cs="Times New Roman"/>
          <w:sz w:val="24"/>
          <w:szCs w:val="24"/>
        </w:rPr>
        <w:t>машинки для маленьких гаражей и т. п.).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sz w:val="24"/>
          <w:szCs w:val="24"/>
        </w:rPr>
        <w:t>По окончании игры приучать убирать игрушки на место.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sz w:val="24"/>
          <w:szCs w:val="24"/>
        </w:rPr>
        <w:t>Знакомить детей с простейшими пластмассовыми конструкторами.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sz w:val="24"/>
          <w:szCs w:val="24"/>
        </w:rPr>
        <w:t xml:space="preserve">Предлагать совместно </w:t>
      </w:r>
      <w:proofErr w:type="gramStart"/>
      <w:r w:rsidRPr="0068769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87691">
        <w:rPr>
          <w:rFonts w:ascii="Times New Roman" w:hAnsi="Times New Roman" w:cs="Times New Roman"/>
          <w:sz w:val="24"/>
          <w:szCs w:val="24"/>
        </w:rPr>
        <w:t xml:space="preserve"> взрослым конструировать башенки, домики, машины.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sz w:val="24"/>
          <w:szCs w:val="24"/>
        </w:rPr>
        <w:t>Поддерживать желание детей строить самостоятельно. В летнее время способствовать строительным играм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91">
        <w:rPr>
          <w:rFonts w:ascii="Times New Roman" w:hAnsi="Times New Roman" w:cs="Times New Roman"/>
          <w:sz w:val="24"/>
          <w:szCs w:val="24"/>
        </w:rPr>
        <w:t>использованием природного материала (песок, вода, желуди, камешки и т. п.).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7691">
        <w:rPr>
          <w:rFonts w:ascii="Times New Roman" w:hAnsi="Times New Roman" w:cs="Times New Roman"/>
          <w:b/>
          <w:i/>
          <w:sz w:val="24"/>
          <w:szCs w:val="24"/>
        </w:rPr>
        <w:t>Формирование элементарных математических представлений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sz w:val="24"/>
          <w:szCs w:val="24"/>
        </w:rPr>
        <w:t>Количество. Привлекать детей к формированию групп однородных предметов. Формировать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91">
        <w:rPr>
          <w:rFonts w:ascii="Times New Roman" w:hAnsi="Times New Roman" w:cs="Times New Roman"/>
          <w:sz w:val="24"/>
          <w:szCs w:val="24"/>
        </w:rPr>
        <w:t>различать количество предметов: много – один (один – много).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sz w:val="24"/>
          <w:szCs w:val="24"/>
        </w:rPr>
        <w:t>Величина. Привлекать внимание детей к предметам контрастных размеров и их обозначению в речи (большой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91">
        <w:rPr>
          <w:rFonts w:ascii="Times New Roman" w:hAnsi="Times New Roman" w:cs="Times New Roman"/>
          <w:sz w:val="24"/>
          <w:szCs w:val="24"/>
        </w:rPr>
        <w:t>дом – маленький домик, большая матрешка – маленькая матрешка, большие мячи – маленькие мячи и т. д.)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sz w:val="24"/>
          <w:szCs w:val="24"/>
        </w:rPr>
        <w:t>Форма. Формировать умение различать предметы по форме и называть их (кубик, кирпичик, шар).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sz w:val="24"/>
          <w:szCs w:val="24"/>
        </w:rPr>
        <w:t>Ориентировка в пространстве. Продолжать накапливать у детей опыт практического освоения окружающего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91">
        <w:rPr>
          <w:rFonts w:ascii="Times New Roman" w:hAnsi="Times New Roman" w:cs="Times New Roman"/>
          <w:sz w:val="24"/>
          <w:szCs w:val="24"/>
        </w:rPr>
        <w:t xml:space="preserve">пространства (помещений </w:t>
      </w:r>
      <w:r>
        <w:rPr>
          <w:rFonts w:ascii="Times New Roman" w:hAnsi="Times New Roman" w:cs="Times New Roman"/>
          <w:sz w:val="24"/>
          <w:szCs w:val="24"/>
        </w:rPr>
        <w:t>группы и участка детского сада)</w:t>
      </w:r>
      <w:r w:rsidRPr="00687691">
        <w:rPr>
          <w:rFonts w:ascii="Times New Roman" w:hAnsi="Times New Roman" w:cs="Times New Roman"/>
          <w:sz w:val="24"/>
          <w:szCs w:val="24"/>
        </w:rPr>
        <w:t>.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sz w:val="24"/>
          <w:szCs w:val="24"/>
        </w:rPr>
        <w:t>Учить находить спальную, игровую, умывальную и другие комнаты.</w:t>
      </w:r>
    </w:p>
    <w:p w:rsid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sz w:val="24"/>
          <w:szCs w:val="24"/>
        </w:rPr>
        <w:t>Расширять опыт ориентировки в частях собственного тела (голова, лицо, руки, ноги, спина). Учить двигаться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91">
        <w:rPr>
          <w:rFonts w:ascii="Times New Roman" w:hAnsi="Times New Roman" w:cs="Times New Roman"/>
          <w:sz w:val="24"/>
          <w:szCs w:val="24"/>
        </w:rPr>
        <w:t>за воспитателем в определенном направлении.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7691">
        <w:rPr>
          <w:rFonts w:ascii="Times New Roman" w:hAnsi="Times New Roman" w:cs="Times New Roman"/>
          <w:b/>
          <w:i/>
          <w:sz w:val="24"/>
          <w:szCs w:val="24"/>
        </w:rPr>
        <w:t>Формирование целостной картины мира, расширение кругозора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691">
        <w:rPr>
          <w:rFonts w:ascii="Times New Roman" w:hAnsi="Times New Roman" w:cs="Times New Roman"/>
          <w:i/>
          <w:sz w:val="24"/>
          <w:szCs w:val="24"/>
        </w:rPr>
        <w:t>Предметное и социальное окружение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sz w:val="24"/>
          <w:szCs w:val="24"/>
        </w:rPr>
        <w:t>Продолжать знакомить детей с названиями предметов ближайшего окружения: игрушки,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sz w:val="24"/>
          <w:szCs w:val="24"/>
        </w:rPr>
        <w:t>посуда, одежда, обувь, мебель.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sz w:val="24"/>
          <w:szCs w:val="24"/>
        </w:rPr>
        <w:t>Формировать представления о простейших связях между предметами ближайшего окружения.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691">
        <w:rPr>
          <w:rFonts w:ascii="Times New Roman" w:hAnsi="Times New Roman" w:cs="Times New Roman"/>
          <w:sz w:val="24"/>
          <w:szCs w:val="24"/>
        </w:rPr>
        <w:t>Учить детей называть цвет, величину предметов, материал, из которого они сделаны (бумага, дерево, ткань,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91">
        <w:rPr>
          <w:rFonts w:ascii="Times New Roman" w:hAnsi="Times New Roman" w:cs="Times New Roman"/>
          <w:sz w:val="24"/>
          <w:szCs w:val="24"/>
        </w:rPr>
        <w:t>глина); сравнивать знакомые предметы разные шапки, варежки, обувь и т. п., подбирать предметы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91">
        <w:rPr>
          <w:rFonts w:ascii="Times New Roman" w:hAnsi="Times New Roman" w:cs="Times New Roman"/>
          <w:sz w:val="24"/>
          <w:szCs w:val="24"/>
        </w:rPr>
        <w:t>тождеству найди такой же, подбери пару, группировать их по способу использования (из чашки пьют и т. д.).</w:t>
      </w:r>
      <w:proofErr w:type="gramEnd"/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sz w:val="24"/>
          <w:szCs w:val="24"/>
        </w:rPr>
        <w:t>Знакомить с транспортными средствами ближайшего окружения.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7691">
        <w:rPr>
          <w:rFonts w:ascii="Times New Roman" w:hAnsi="Times New Roman" w:cs="Times New Roman"/>
          <w:b/>
          <w:i/>
          <w:sz w:val="24"/>
          <w:szCs w:val="24"/>
        </w:rPr>
        <w:t>Ознакомление с природой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sz w:val="24"/>
          <w:szCs w:val="24"/>
        </w:rPr>
        <w:t>Знакомить детей с доступными явлениями природы.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691">
        <w:rPr>
          <w:rFonts w:ascii="Times New Roman" w:hAnsi="Times New Roman" w:cs="Times New Roman"/>
          <w:sz w:val="24"/>
          <w:szCs w:val="24"/>
        </w:rPr>
        <w:lastRenderedPageBreak/>
        <w:t>Учить узнавать в натуре, на картинках, в игрушках домашних животных кошку, собаку, корову, курицу и т. д.)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91">
        <w:rPr>
          <w:rFonts w:ascii="Times New Roman" w:hAnsi="Times New Roman" w:cs="Times New Roman"/>
          <w:sz w:val="24"/>
          <w:szCs w:val="24"/>
        </w:rPr>
        <w:t>и их детенышей и называть их; узнавать на картинках некоторых диких животных (медведя, зайца, лису и т.</w:t>
      </w:r>
      <w:r>
        <w:rPr>
          <w:rFonts w:ascii="Times New Roman" w:hAnsi="Times New Roman" w:cs="Times New Roman"/>
          <w:sz w:val="24"/>
          <w:szCs w:val="24"/>
        </w:rPr>
        <w:t xml:space="preserve"> д.)</w:t>
      </w:r>
      <w:r w:rsidRPr="00687691">
        <w:rPr>
          <w:rFonts w:ascii="Times New Roman" w:hAnsi="Times New Roman" w:cs="Times New Roman"/>
          <w:sz w:val="24"/>
          <w:szCs w:val="24"/>
        </w:rPr>
        <w:t>: называть их.</w:t>
      </w:r>
      <w:proofErr w:type="gramEnd"/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691">
        <w:rPr>
          <w:rFonts w:ascii="Times New Roman" w:hAnsi="Times New Roman" w:cs="Times New Roman"/>
          <w:sz w:val="24"/>
          <w:szCs w:val="24"/>
        </w:rPr>
        <w:t>Наблюдать за птицами и насекомыми на участке (бабочка и божья коровка, за рыбками в аквариуме.</w:t>
      </w:r>
      <w:proofErr w:type="gramEnd"/>
      <w:r w:rsidRPr="00687691">
        <w:rPr>
          <w:rFonts w:ascii="Times New Roman" w:hAnsi="Times New Roman" w:cs="Times New Roman"/>
          <w:sz w:val="24"/>
          <w:szCs w:val="24"/>
        </w:rPr>
        <w:t xml:space="preserve"> Приучать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91">
        <w:rPr>
          <w:rFonts w:ascii="Times New Roman" w:hAnsi="Times New Roman" w:cs="Times New Roman"/>
          <w:sz w:val="24"/>
          <w:szCs w:val="24"/>
        </w:rPr>
        <w:t>детей подкармливать птиц.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691">
        <w:rPr>
          <w:rFonts w:ascii="Times New Roman" w:hAnsi="Times New Roman" w:cs="Times New Roman"/>
          <w:sz w:val="24"/>
          <w:szCs w:val="24"/>
        </w:rPr>
        <w:t>Учить различать по внешнему виду овощи (помидор, огурец, морковь)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7691">
        <w:rPr>
          <w:rFonts w:ascii="Times New Roman" w:hAnsi="Times New Roman" w:cs="Times New Roman"/>
          <w:sz w:val="24"/>
          <w:szCs w:val="24"/>
        </w:rPr>
        <w:t xml:space="preserve"> фрукты (яблоко, груша и т. д.).</w:t>
      </w:r>
      <w:proofErr w:type="gramEnd"/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691">
        <w:rPr>
          <w:rFonts w:ascii="Times New Roman" w:hAnsi="Times New Roman" w:cs="Times New Roman"/>
          <w:sz w:val="24"/>
          <w:szCs w:val="24"/>
        </w:rPr>
        <w:t>Помогать детям замечать</w:t>
      </w:r>
      <w:proofErr w:type="gramEnd"/>
      <w:r w:rsidRPr="00687691">
        <w:rPr>
          <w:rFonts w:ascii="Times New Roman" w:hAnsi="Times New Roman" w:cs="Times New Roman"/>
          <w:sz w:val="24"/>
          <w:szCs w:val="24"/>
        </w:rPr>
        <w:t xml:space="preserve"> красоту природы в разное время года.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sz w:val="24"/>
          <w:szCs w:val="24"/>
        </w:rPr>
        <w:t>Воспитывать бережное отношение к растениям и животным. Учить основам взаимодействия с природой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91">
        <w:rPr>
          <w:rFonts w:ascii="Times New Roman" w:hAnsi="Times New Roman" w:cs="Times New Roman"/>
          <w:sz w:val="24"/>
          <w:szCs w:val="24"/>
        </w:rPr>
        <w:t>(рассматривать растения и животных, не нанося им вред; одеваться по погоде).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7691">
        <w:rPr>
          <w:rFonts w:ascii="Times New Roman" w:hAnsi="Times New Roman" w:cs="Times New Roman"/>
          <w:b/>
          <w:i/>
          <w:sz w:val="24"/>
          <w:szCs w:val="24"/>
        </w:rPr>
        <w:t>Сезонные наблюдения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i/>
          <w:sz w:val="24"/>
          <w:szCs w:val="24"/>
        </w:rPr>
        <w:t>Осень</w:t>
      </w:r>
      <w:r w:rsidRPr="00687691">
        <w:rPr>
          <w:rFonts w:ascii="Times New Roman" w:hAnsi="Times New Roman" w:cs="Times New Roman"/>
          <w:sz w:val="24"/>
          <w:szCs w:val="24"/>
        </w:rPr>
        <w:t>. Формировать элементарные представления об осенних изменениях в природе: похолодало, на деревьях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91">
        <w:rPr>
          <w:rFonts w:ascii="Times New Roman" w:hAnsi="Times New Roman" w:cs="Times New Roman"/>
          <w:sz w:val="24"/>
          <w:szCs w:val="24"/>
        </w:rPr>
        <w:t>пожелтели и опадают листья; о том, что осенью созревают многие овощи и фрукты.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i/>
          <w:sz w:val="24"/>
          <w:szCs w:val="24"/>
        </w:rPr>
        <w:t>Зима</w:t>
      </w:r>
      <w:r w:rsidRPr="00687691">
        <w:rPr>
          <w:rFonts w:ascii="Times New Roman" w:hAnsi="Times New Roman" w:cs="Times New Roman"/>
          <w:sz w:val="24"/>
          <w:szCs w:val="24"/>
        </w:rPr>
        <w:t>. Формировать представления о зимних природных явлениях: стало холодно, идет снег, лед, скользко,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91">
        <w:rPr>
          <w:rFonts w:ascii="Times New Roman" w:hAnsi="Times New Roman" w:cs="Times New Roman"/>
          <w:sz w:val="24"/>
          <w:szCs w:val="24"/>
        </w:rPr>
        <w:t>можно упасть. Привлекать к участию в зимних забавах (катание с горки и на санках, игра в снежки, лепка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91">
        <w:rPr>
          <w:rFonts w:ascii="Times New Roman" w:hAnsi="Times New Roman" w:cs="Times New Roman"/>
          <w:sz w:val="24"/>
          <w:szCs w:val="24"/>
        </w:rPr>
        <w:t>снеговика и т. п.).</w:t>
      </w:r>
    </w:p>
    <w:p w:rsidR="00687691" w:rsidRP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i/>
          <w:sz w:val="24"/>
          <w:szCs w:val="24"/>
        </w:rPr>
        <w:t>Весна</w:t>
      </w:r>
      <w:r w:rsidRPr="00687691">
        <w:rPr>
          <w:rFonts w:ascii="Times New Roman" w:hAnsi="Times New Roman" w:cs="Times New Roman"/>
          <w:sz w:val="24"/>
          <w:szCs w:val="24"/>
        </w:rPr>
        <w:t>. Формировать представления о весенних изменениях в природе: потеплело, тает снег; появились лужи,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91">
        <w:rPr>
          <w:rFonts w:ascii="Times New Roman" w:hAnsi="Times New Roman" w:cs="Times New Roman"/>
          <w:sz w:val="24"/>
          <w:szCs w:val="24"/>
        </w:rPr>
        <w:t>травка, насекомые; набухли почки.</w:t>
      </w:r>
    </w:p>
    <w:p w:rsidR="00687691" w:rsidRDefault="00687691" w:rsidP="0068769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87691">
        <w:rPr>
          <w:rFonts w:ascii="Times New Roman" w:hAnsi="Times New Roman" w:cs="Times New Roman"/>
          <w:i/>
          <w:sz w:val="24"/>
          <w:szCs w:val="24"/>
        </w:rPr>
        <w:t>Лето</w:t>
      </w:r>
      <w:r w:rsidRPr="00687691">
        <w:rPr>
          <w:rFonts w:ascii="Times New Roman" w:hAnsi="Times New Roman" w:cs="Times New Roman"/>
          <w:sz w:val="24"/>
          <w:szCs w:val="24"/>
        </w:rPr>
        <w:t>. Наблюдать с детьми природные изменения: яркое солнце, жарко, летают бабочки.</w:t>
      </w:r>
    </w:p>
    <w:p w:rsidR="002715E9" w:rsidRDefault="002715E9" w:rsidP="002715E9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E9">
        <w:rPr>
          <w:rFonts w:ascii="Times New Roman" w:hAnsi="Times New Roman" w:cs="Times New Roman"/>
          <w:b/>
          <w:sz w:val="24"/>
          <w:szCs w:val="24"/>
        </w:rPr>
        <w:t>2.1.3. Образовательная область  «Речевое развитие»</w:t>
      </w:r>
    </w:p>
    <w:p w:rsidR="00DA5E04" w:rsidRPr="00DA5E04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E04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«Речевое развитие» направлено на развитие свободного общения </w:t>
      </w:r>
      <w:proofErr w:type="gramStart"/>
      <w:r w:rsidRPr="00DA5E04"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E04">
        <w:rPr>
          <w:rFonts w:ascii="Times New Roman" w:hAnsi="Times New Roman" w:cs="Times New Roman"/>
          <w:sz w:val="24"/>
          <w:szCs w:val="24"/>
        </w:rPr>
        <w:t>взрослыми и детьми, на развитие всех компонентов устной речи и овладение нормами речи.</w:t>
      </w:r>
    </w:p>
    <w:p w:rsidR="003D0B52" w:rsidRPr="003D0B52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0B52">
        <w:rPr>
          <w:rFonts w:ascii="Times New Roman" w:hAnsi="Times New Roman" w:cs="Times New Roman"/>
          <w:b/>
          <w:i/>
          <w:sz w:val="24"/>
          <w:szCs w:val="24"/>
        </w:rPr>
        <w:t>Формирование словаря</w:t>
      </w:r>
    </w:p>
    <w:p w:rsidR="00DA5E04" w:rsidRPr="00DA5E04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E04">
        <w:rPr>
          <w:rFonts w:ascii="Times New Roman" w:hAnsi="Times New Roman" w:cs="Times New Roman"/>
          <w:sz w:val="24"/>
          <w:szCs w:val="24"/>
        </w:rPr>
        <w:t>- Развитие понимания речи и активизация словаря на основе расширения ориентировки детей в ближайшем</w:t>
      </w:r>
      <w:r w:rsidR="003D0B52">
        <w:rPr>
          <w:rFonts w:ascii="Times New Roman" w:hAnsi="Times New Roman" w:cs="Times New Roman"/>
          <w:sz w:val="24"/>
          <w:szCs w:val="24"/>
        </w:rPr>
        <w:t xml:space="preserve"> </w:t>
      </w:r>
      <w:r w:rsidRPr="00DA5E04">
        <w:rPr>
          <w:rFonts w:ascii="Times New Roman" w:hAnsi="Times New Roman" w:cs="Times New Roman"/>
          <w:sz w:val="24"/>
          <w:szCs w:val="24"/>
        </w:rPr>
        <w:t>окружении.</w:t>
      </w:r>
    </w:p>
    <w:p w:rsidR="00DA5E04" w:rsidRPr="00DA5E04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E04">
        <w:rPr>
          <w:rFonts w:ascii="Times New Roman" w:hAnsi="Times New Roman" w:cs="Times New Roman"/>
          <w:sz w:val="24"/>
          <w:szCs w:val="24"/>
        </w:rPr>
        <w:t>- развитие умения по словесному указанию воспитателя находить предметы по названию, цвету, размеру.</w:t>
      </w:r>
    </w:p>
    <w:p w:rsidR="00DA5E04" w:rsidRPr="003D0B52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0B52">
        <w:rPr>
          <w:rFonts w:ascii="Times New Roman" w:hAnsi="Times New Roman" w:cs="Times New Roman"/>
          <w:b/>
          <w:i/>
          <w:sz w:val="24"/>
          <w:szCs w:val="24"/>
        </w:rPr>
        <w:t>Обогащение словаря:</w:t>
      </w:r>
    </w:p>
    <w:p w:rsidR="00DA5E04" w:rsidRPr="00DA5E04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E04">
        <w:rPr>
          <w:rFonts w:ascii="Times New Roman" w:hAnsi="Times New Roman" w:cs="Times New Roman"/>
          <w:sz w:val="24"/>
          <w:szCs w:val="24"/>
        </w:rPr>
        <w:t>• существительными, обозначающими названия игрушек, предметов личной гигиены, одежды, мебели,</w:t>
      </w:r>
    </w:p>
    <w:p w:rsidR="00DA5E04" w:rsidRPr="00DA5E04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E04">
        <w:rPr>
          <w:rFonts w:ascii="Times New Roman" w:hAnsi="Times New Roman" w:cs="Times New Roman"/>
          <w:sz w:val="24"/>
          <w:szCs w:val="24"/>
        </w:rPr>
        <w:t>посуды, транспортных средств, овощей, фруктов, домашних животных и их детёнышей;</w:t>
      </w:r>
    </w:p>
    <w:p w:rsidR="00DA5E04" w:rsidRPr="00DA5E04" w:rsidRDefault="00DA5E04" w:rsidP="003D0B52">
      <w:pPr>
        <w:spacing w:after="0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DA5E04">
        <w:rPr>
          <w:rFonts w:ascii="Times New Roman" w:hAnsi="Times New Roman" w:cs="Times New Roman"/>
          <w:sz w:val="24"/>
          <w:szCs w:val="24"/>
        </w:rPr>
        <w:t>• глаголами, обозначающими трудовые действия, действия, противоположные по значению, действия</w:t>
      </w:r>
      <w:r w:rsidR="003D0B52">
        <w:rPr>
          <w:rFonts w:ascii="Times New Roman" w:hAnsi="Times New Roman" w:cs="Times New Roman"/>
          <w:sz w:val="24"/>
          <w:szCs w:val="24"/>
        </w:rPr>
        <w:t xml:space="preserve">, </w:t>
      </w:r>
      <w:r w:rsidRPr="00DA5E04">
        <w:rPr>
          <w:rFonts w:ascii="Times New Roman" w:hAnsi="Times New Roman" w:cs="Times New Roman"/>
          <w:sz w:val="24"/>
          <w:szCs w:val="24"/>
        </w:rPr>
        <w:t>характеризующие взаимоотношения людей и их эмоциональное состояние;</w:t>
      </w:r>
    </w:p>
    <w:p w:rsidR="00DA5E04" w:rsidRPr="00DA5E04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E04">
        <w:rPr>
          <w:rFonts w:ascii="Times New Roman" w:hAnsi="Times New Roman" w:cs="Times New Roman"/>
          <w:sz w:val="24"/>
          <w:szCs w:val="24"/>
        </w:rPr>
        <w:t>• прилагательными, обозначающими цвет, вкус, величину и температуру предметов;</w:t>
      </w:r>
    </w:p>
    <w:p w:rsidR="00DA5E04" w:rsidRPr="00DA5E04" w:rsidRDefault="003D0B52" w:rsidP="00DA5E0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наречиями</w:t>
      </w:r>
      <w:r w:rsidR="00DA5E04" w:rsidRPr="00DA5E04">
        <w:rPr>
          <w:rFonts w:ascii="Times New Roman" w:hAnsi="Times New Roman" w:cs="Times New Roman"/>
          <w:sz w:val="24"/>
          <w:szCs w:val="24"/>
        </w:rPr>
        <w:t>, используемыми в ориентировании в группе, на игровой площадке.</w:t>
      </w:r>
    </w:p>
    <w:p w:rsidR="003D0B52" w:rsidRDefault="003D0B52" w:rsidP="00DA5E04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Звуковая культура</w:t>
      </w:r>
    </w:p>
    <w:p w:rsidR="00DA5E04" w:rsidRPr="00DA5E04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E04">
        <w:rPr>
          <w:rFonts w:ascii="Times New Roman" w:hAnsi="Times New Roman" w:cs="Times New Roman"/>
          <w:sz w:val="24"/>
          <w:szCs w:val="24"/>
        </w:rPr>
        <w:t>- Развитие артикуляционного и голосового аппарата, речевого дыхания и слухового внимания.</w:t>
      </w:r>
    </w:p>
    <w:p w:rsidR="00DA5E04" w:rsidRPr="00DA5E04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E04">
        <w:rPr>
          <w:rFonts w:ascii="Times New Roman" w:hAnsi="Times New Roman" w:cs="Times New Roman"/>
          <w:sz w:val="24"/>
          <w:szCs w:val="24"/>
        </w:rPr>
        <w:t>- Упражнение в отчетливом произнесении изолированных гласных и согласных звуков.</w:t>
      </w:r>
    </w:p>
    <w:p w:rsidR="00DA5E04" w:rsidRPr="00DA5E04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E04">
        <w:rPr>
          <w:rFonts w:ascii="Times New Roman" w:hAnsi="Times New Roman" w:cs="Times New Roman"/>
          <w:sz w:val="24"/>
          <w:szCs w:val="24"/>
        </w:rPr>
        <w:t>- Формирование умения пользоваться высотой и силой голоса.</w:t>
      </w:r>
    </w:p>
    <w:p w:rsidR="00DA5E04" w:rsidRPr="00DA5E04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E04">
        <w:rPr>
          <w:rFonts w:ascii="Times New Roman" w:hAnsi="Times New Roman" w:cs="Times New Roman"/>
          <w:sz w:val="24"/>
          <w:szCs w:val="24"/>
        </w:rPr>
        <w:t>Грамматический строй речи.</w:t>
      </w:r>
    </w:p>
    <w:p w:rsidR="00DA5E04" w:rsidRPr="00DA5E04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E04">
        <w:rPr>
          <w:rFonts w:ascii="Times New Roman" w:hAnsi="Times New Roman" w:cs="Times New Roman"/>
          <w:sz w:val="24"/>
          <w:szCs w:val="24"/>
        </w:rPr>
        <w:t>- Совершенствование грамматической структуры речи.</w:t>
      </w:r>
    </w:p>
    <w:p w:rsidR="00DA5E04" w:rsidRPr="00DA5E04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E04">
        <w:rPr>
          <w:rFonts w:ascii="Times New Roman" w:hAnsi="Times New Roman" w:cs="Times New Roman"/>
          <w:sz w:val="24"/>
          <w:szCs w:val="24"/>
        </w:rPr>
        <w:t>- Формирование умения согласовывать существительные и местоимения с глаголами, употреблять глаголы в</w:t>
      </w:r>
      <w:r w:rsidR="003D0B52">
        <w:rPr>
          <w:rFonts w:ascii="Times New Roman" w:hAnsi="Times New Roman" w:cs="Times New Roman"/>
          <w:sz w:val="24"/>
          <w:szCs w:val="24"/>
        </w:rPr>
        <w:t xml:space="preserve"> </w:t>
      </w:r>
      <w:r w:rsidRPr="00DA5E04">
        <w:rPr>
          <w:rFonts w:ascii="Times New Roman" w:hAnsi="Times New Roman" w:cs="Times New Roman"/>
          <w:sz w:val="24"/>
          <w:szCs w:val="24"/>
        </w:rPr>
        <w:t>будущем и прошедшем времени, изменять их по лицам, употреблять в речи предлоги.</w:t>
      </w:r>
    </w:p>
    <w:p w:rsidR="00DA5E04" w:rsidRPr="00DA5E04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E04">
        <w:rPr>
          <w:rFonts w:ascii="Times New Roman" w:hAnsi="Times New Roman" w:cs="Times New Roman"/>
          <w:sz w:val="24"/>
          <w:szCs w:val="24"/>
        </w:rPr>
        <w:lastRenderedPageBreak/>
        <w:t>- Упражнять в употреблении в речи вопросительных слов и несложных фраз. Состоящих из 3-4 слов.</w:t>
      </w:r>
    </w:p>
    <w:p w:rsidR="00DA5E04" w:rsidRPr="003D0B52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0B52">
        <w:rPr>
          <w:rFonts w:ascii="Times New Roman" w:hAnsi="Times New Roman" w:cs="Times New Roman"/>
          <w:b/>
          <w:i/>
          <w:sz w:val="24"/>
          <w:szCs w:val="24"/>
        </w:rPr>
        <w:t>Связная речь</w:t>
      </w:r>
    </w:p>
    <w:p w:rsidR="00DA5E04" w:rsidRPr="00DA5E04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E04">
        <w:rPr>
          <w:rFonts w:ascii="Times New Roman" w:hAnsi="Times New Roman" w:cs="Times New Roman"/>
          <w:sz w:val="24"/>
          <w:szCs w:val="24"/>
        </w:rPr>
        <w:t>- Формирование умения отвечать на простые вопросы.</w:t>
      </w:r>
    </w:p>
    <w:p w:rsidR="00DA5E04" w:rsidRPr="00DA5E04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E04">
        <w:rPr>
          <w:rFonts w:ascii="Times New Roman" w:hAnsi="Times New Roman" w:cs="Times New Roman"/>
          <w:sz w:val="24"/>
          <w:szCs w:val="24"/>
        </w:rPr>
        <w:t>- Упражнение в рассказывании об игрушке, картинке, о событии из личного опыта (по просьбе воспитателя)</w:t>
      </w:r>
      <w:r w:rsidR="003D0B52">
        <w:rPr>
          <w:rFonts w:ascii="Times New Roman" w:hAnsi="Times New Roman" w:cs="Times New Roman"/>
          <w:sz w:val="24"/>
          <w:szCs w:val="24"/>
        </w:rPr>
        <w:t>.</w:t>
      </w:r>
    </w:p>
    <w:p w:rsidR="00DA5E04" w:rsidRPr="00DA5E04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E04">
        <w:rPr>
          <w:rFonts w:ascii="Times New Roman" w:hAnsi="Times New Roman" w:cs="Times New Roman"/>
          <w:sz w:val="24"/>
          <w:szCs w:val="24"/>
        </w:rPr>
        <w:t>- Упражнение в умении повторять несложные фразы во время игр-инсценировок.</w:t>
      </w:r>
    </w:p>
    <w:p w:rsidR="00DA5E04" w:rsidRPr="00DA5E04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E04">
        <w:rPr>
          <w:rFonts w:ascii="Times New Roman" w:hAnsi="Times New Roman" w:cs="Times New Roman"/>
          <w:sz w:val="24"/>
          <w:szCs w:val="24"/>
        </w:rPr>
        <w:t>- Формирование умения слушать небольшие рассказы.</w:t>
      </w:r>
    </w:p>
    <w:p w:rsidR="00DA5E04" w:rsidRPr="003D0B52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0B52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</w:t>
      </w:r>
      <w:r w:rsidR="003D0B52" w:rsidRPr="003D0B52">
        <w:rPr>
          <w:rFonts w:ascii="Times New Roman" w:hAnsi="Times New Roman" w:cs="Times New Roman"/>
          <w:b/>
          <w:i/>
          <w:sz w:val="24"/>
          <w:szCs w:val="24"/>
        </w:rPr>
        <w:t>интереса и потребности в чтении</w:t>
      </w:r>
    </w:p>
    <w:p w:rsidR="00DA5E04" w:rsidRPr="00DA5E04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E04">
        <w:rPr>
          <w:rFonts w:ascii="Times New Roman" w:hAnsi="Times New Roman" w:cs="Times New Roman"/>
          <w:sz w:val="24"/>
          <w:szCs w:val="24"/>
        </w:rPr>
        <w:t>- Регулярное чтение детям художественных и познавательных книг.</w:t>
      </w:r>
    </w:p>
    <w:p w:rsidR="00DA5E04" w:rsidRPr="00DA5E04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E04">
        <w:rPr>
          <w:rFonts w:ascii="Times New Roman" w:hAnsi="Times New Roman" w:cs="Times New Roman"/>
          <w:sz w:val="24"/>
          <w:szCs w:val="24"/>
        </w:rPr>
        <w:t xml:space="preserve">- Приучение к слушанию сказок, песенок, </w:t>
      </w:r>
      <w:proofErr w:type="spellStart"/>
      <w:r w:rsidRPr="00DA5E04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DA5E04">
        <w:rPr>
          <w:rFonts w:ascii="Times New Roman" w:hAnsi="Times New Roman" w:cs="Times New Roman"/>
          <w:sz w:val="24"/>
          <w:szCs w:val="24"/>
        </w:rPr>
        <w:t xml:space="preserve"> (как с наглядным материалом, так и без него)</w:t>
      </w:r>
      <w:r w:rsidR="003D0B52">
        <w:rPr>
          <w:rFonts w:ascii="Times New Roman" w:hAnsi="Times New Roman" w:cs="Times New Roman"/>
          <w:sz w:val="24"/>
          <w:szCs w:val="24"/>
        </w:rPr>
        <w:t>.</w:t>
      </w:r>
    </w:p>
    <w:p w:rsidR="00DA5E04" w:rsidRPr="00DA5E04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E04">
        <w:rPr>
          <w:rFonts w:ascii="Times New Roman" w:hAnsi="Times New Roman" w:cs="Times New Roman"/>
          <w:sz w:val="24"/>
          <w:szCs w:val="24"/>
        </w:rPr>
        <w:t>- Сопровождение чтения произведений игровыми действиями.</w:t>
      </w:r>
    </w:p>
    <w:p w:rsidR="00DA5E04" w:rsidRPr="00DA5E04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E04">
        <w:rPr>
          <w:rFonts w:ascii="Times New Roman" w:hAnsi="Times New Roman" w:cs="Times New Roman"/>
          <w:sz w:val="24"/>
          <w:szCs w:val="24"/>
        </w:rPr>
        <w:t>- Предоставление детям возможности слова и фразы при чтении уже знакомых детям произведений.</w:t>
      </w:r>
    </w:p>
    <w:p w:rsidR="00DA5E04" w:rsidRPr="00DA5E04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E04">
        <w:rPr>
          <w:rFonts w:ascii="Times New Roman" w:hAnsi="Times New Roman" w:cs="Times New Roman"/>
          <w:sz w:val="24"/>
          <w:szCs w:val="24"/>
        </w:rPr>
        <w:t>- Приобщение детей к рассматриванию рисунков в книгах.</w:t>
      </w:r>
    </w:p>
    <w:p w:rsidR="002715E9" w:rsidRDefault="00DA5E04" w:rsidP="00DA5E04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E04">
        <w:rPr>
          <w:rFonts w:ascii="Times New Roman" w:hAnsi="Times New Roman" w:cs="Times New Roman"/>
          <w:sz w:val="24"/>
          <w:szCs w:val="24"/>
        </w:rPr>
        <w:t>- Проведение игр-драматизаций по знакомым сказкам.</w:t>
      </w:r>
    </w:p>
    <w:p w:rsidR="003B4971" w:rsidRPr="003B4971" w:rsidRDefault="003B4971" w:rsidP="003B4971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971">
        <w:rPr>
          <w:rFonts w:ascii="Times New Roman" w:hAnsi="Times New Roman" w:cs="Times New Roman"/>
          <w:b/>
          <w:sz w:val="24"/>
          <w:szCs w:val="24"/>
        </w:rPr>
        <w:t>2.1.4. Образовательная область «Художественно-эстетическое развитие»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526">
        <w:rPr>
          <w:rFonts w:ascii="Times New Roman" w:hAnsi="Times New Roman" w:cs="Times New Roman"/>
          <w:sz w:val="24"/>
          <w:szCs w:val="24"/>
        </w:rPr>
        <w:t>Содержание образовательной области «Художественно</w:t>
      </w:r>
      <w:r>
        <w:rPr>
          <w:rFonts w:ascii="Times New Roman" w:hAnsi="Times New Roman" w:cs="Times New Roman"/>
          <w:sz w:val="24"/>
          <w:szCs w:val="24"/>
        </w:rPr>
        <w:t>-э</w:t>
      </w:r>
      <w:r w:rsidRPr="00636526">
        <w:rPr>
          <w:rFonts w:ascii="Times New Roman" w:hAnsi="Times New Roman" w:cs="Times New Roman"/>
          <w:sz w:val="24"/>
          <w:szCs w:val="24"/>
        </w:rPr>
        <w:t>стетическое развитие» направлено на 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26">
        <w:rPr>
          <w:rFonts w:ascii="Times New Roman" w:hAnsi="Times New Roman" w:cs="Times New Roman"/>
          <w:sz w:val="24"/>
          <w:szCs w:val="24"/>
        </w:rPr>
        <w:t>целей формирования интереса к эстетической стороне окружающей действительности, удовлетворение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26">
        <w:rPr>
          <w:rFonts w:ascii="Times New Roman" w:hAnsi="Times New Roman" w:cs="Times New Roman"/>
          <w:sz w:val="24"/>
          <w:szCs w:val="24"/>
        </w:rPr>
        <w:t>потребности детей в самовыражении через решение следующих задач: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526">
        <w:rPr>
          <w:rFonts w:ascii="Times New Roman" w:hAnsi="Times New Roman" w:cs="Times New Roman"/>
          <w:sz w:val="24"/>
          <w:szCs w:val="24"/>
        </w:rPr>
        <w:t>- развитие продуктивной деятельности детей;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526">
        <w:rPr>
          <w:rFonts w:ascii="Times New Roman" w:hAnsi="Times New Roman" w:cs="Times New Roman"/>
          <w:sz w:val="24"/>
          <w:szCs w:val="24"/>
        </w:rPr>
        <w:t>- развитие детского творчества;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526">
        <w:rPr>
          <w:rFonts w:ascii="Times New Roman" w:hAnsi="Times New Roman" w:cs="Times New Roman"/>
          <w:sz w:val="24"/>
          <w:szCs w:val="24"/>
        </w:rPr>
        <w:t>- приобщение к изобразительному искусству.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6526">
        <w:rPr>
          <w:rFonts w:ascii="Times New Roman" w:hAnsi="Times New Roman" w:cs="Times New Roman"/>
          <w:b/>
          <w:i/>
          <w:sz w:val="24"/>
          <w:szCs w:val="24"/>
        </w:rPr>
        <w:t>Развитие продуктивной деятельности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Рисование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526">
        <w:rPr>
          <w:rFonts w:ascii="Times New Roman" w:hAnsi="Times New Roman" w:cs="Times New Roman"/>
          <w:sz w:val="24"/>
          <w:szCs w:val="24"/>
        </w:rPr>
        <w:t>- Развивать восприятие детей, обогащать их сенсорный опыт путем выделения формы предметов, обведения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26">
        <w:rPr>
          <w:rFonts w:ascii="Times New Roman" w:hAnsi="Times New Roman" w:cs="Times New Roman"/>
          <w:sz w:val="24"/>
          <w:szCs w:val="24"/>
        </w:rPr>
        <w:t>их по контуру поочередно то одной, то другой рукой.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526">
        <w:rPr>
          <w:rFonts w:ascii="Times New Roman" w:hAnsi="Times New Roman" w:cs="Times New Roman"/>
          <w:sz w:val="24"/>
          <w:szCs w:val="24"/>
        </w:rPr>
        <w:t>- Подводить детей к изображению знакомых предметов, предоставляя им свободу выбора.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526">
        <w:rPr>
          <w:rFonts w:ascii="Times New Roman" w:hAnsi="Times New Roman" w:cs="Times New Roman"/>
          <w:sz w:val="24"/>
          <w:szCs w:val="24"/>
        </w:rPr>
        <w:t>- Обращать внимание детей на то, что карандаш (кисть, фломастер) оставляет след на бумаге, если провести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26">
        <w:rPr>
          <w:rFonts w:ascii="Times New Roman" w:hAnsi="Times New Roman" w:cs="Times New Roman"/>
          <w:sz w:val="24"/>
          <w:szCs w:val="24"/>
        </w:rPr>
        <w:t>по ней отточенным концом карандаша (фломастером, ворсом кисти). Поощрять желание следить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26">
        <w:rPr>
          <w:rFonts w:ascii="Times New Roman" w:hAnsi="Times New Roman" w:cs="Times New Roman"/>
          <w:sz w:val="24"/>
          <w:szCs w:val="24"/>
        </w:rPr>
        <w:t>движением карандаша по бумаге.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526">
        <w:rPr>
          <w:rFonts w:ascii="Times New Roman" w:hAnsi="Times New Roman" w:cs="Times New Roman"/>
          <w:sz w:val="24"/>
          <w:szCs w:val="24"/>
        </w:rPr>
        <w:t>- Развивать эстетическое восприятие окружающих предметов.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526">
        <w:rPr>
          <w:rFonts w:ascii="Times New Roman" w:hAnsi="Times New Roman" w:cs="Times New Roman"/>
          <w:sz w:val="24"/>
          <w:szCs w:val="24"/>
        </w:rPr>
        <w:t>- Учить детей различать цвета карандашей, фломастеров, правильно называть их; рисовать разные линии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26">
        <w:rPr>
          <w:rFonts w:ascii="Times New Roman" w:hAnsi="Times New Roman" w:cs="Times New Roman"/>
          <w:sz w:val="24"/>
          <w:szCs w:val="24"/>
        </w:rPr>
        <w:t>(длинные, короткие, вертикальные, горизонтальные, наклонные, пересекать их, уподобляя предметам: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26">
        <w:rPr>
          <w:rFonts w:ascii="Times New Roman" w:hAnsi="Times New Roman" w:cs="Times New Roman"/>
          <w:sz w:val="24"/>
          <w:szCs w:val="24"/>
        </w:rPr>
        <w:t>ленточкам, платочкам, дорожкам, ручейкам, сосулькам, заборчику и др. Подводить детей к рисованию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26">
        <w:rPr>
          <w:rFonts w:ascii="Times New Roman" w:hAnsi="Times New Roman" w:cs="Times New Roman"/>
          <w:sz w:val="24"/>
          <w:szCs w:val="24"/>
        </w:rPr>
        <w:t>предметов округлой формы.</w:t>
      </w:r>
      <w:proofErr w:type="gramEnd"/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526">
        <w:rPr>
          <w:rFonts w:ascii="Times New Roman" w:hAnsi="Times New Roman" w:cs="Times New Roman"/>
          <w:sz w:val="24"/>
          <w:szCs w:val="24"/>
        </w:rPr>
        <w:t>- Формировать правильную позу при рисовании (сидеть свободно, не наклоняться низко над листом бумаги,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26">
        <w:rPr>
          <w:rFonts w:ascii="Times New Roman" w:hAnsi="Times New Roman" w:cs="Times New Roman"/>
          <w:sz w:val="24"/>
          <w:szCs w:val="24"/>
        </w:rPr>
        <w:t>свободная рука придерживает лист бумаги, на котором рисует малыш).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526">
        <w:rPr>
          <w:rFonts w:ascii="Times New Roman" w:hAnsi="Times New Roman" w:cs="Times New Roman"/>
          <w:sz w:val="24"/>
          <w:szCs w:val="24"/>
        </w:rPr>
        <w:t>- Формировать умение бережно относиться к материалам, правильно их использовать: по 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26">
        <w:rPr>
          <w:rFonts w:ascii="Times New Roman" w:hAnsi="Times New Roman" w:cs="Times New Roman"/>
          <w:sz w:val="24"/>
          <w:szCs w:val="24"/>
        </w:rPr>
        <w:t>рисования класть их на место, предварительно хорошо промыв кисточку в воде.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526">
        <w:rPr>
          <w:rFonts w:ascii="Times New Roman" w:hAnsi="Times New Roman" w:cs="Times New Roman"/>
          <w:sz w:val="24"/>
          <w:szCs w:val="24"/>
        </w:rPr>
        <w:t xml:space="preserve">- Приучать держать карандаш и кисть свободно: карандаш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36526">
        <w:rPr>
          <w:rFonts w:ascii="Times New Roman" w:hAnsi="Times New Roman" w:cs="Times New Roman"/>
          <w:sz w:val="24"/>
          <w:szCs w:val="24"/>
        </w:rPr>
        <w:t xml:space="preserve"> тремя пальцами выше отточенного конца, кисть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36526">
        <w:rPr>
          <w:rFonts w:ascii="Times New Roman" w:hAnsi="Times New Roman" w:cs="Times New Roman"/>
          <w:sz w:val="24"/>
          <w:szCs w:val="24"/>
        </w:rPr>
        <w:t xml:space="preserve"> чуть выше железного наконечника; набирать краску на кисть, макая ее всем ворсом в баночку, снимать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26">
        <w:rPr>
          <w:rFonts w:ascii="Times New Roman" w:hAnsi="Times New Roman" w:cs="Times New Roman"/>
          <w:sz w:val="24"/>
          <w:szCs w:val="24"/>
        </w:rPr>
        <w:t>лишнюю краску, прикасаясь ворсом к краю баночки.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6526">
        <w:rPr>
          <w:rFonts w:ascii="Times New Roman" w:hAnsi="Times New Roman" w:cs="Times New Roman"/>
          <w:b/>
          <w:i/>
          <w:sz w:val="24"/>
          <w:szCs w:val="24"/>
        </w:rPr>
        <w:t>Лепка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526">
        <w:rPr>
          <w:rFonts w:ascii="Times New Roman" w:hAnsi="Times New Roman" w:cs="Times New Roman"/>
          <w:sz w:val="24"/>
          <w:szCs w:val="24"/>
        </w:rPr>
        <w:lastRenderedPageBreak/>
        <w:t>- Вызывать у детей интерес к лепке. Знакомить с пластическими материалами: глиной, пластилином,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26">
        <w:rPr>
          <w:rFonts w:ascii="Times New Roman" w:hAnsi="Times New Roman" w:cs="Times New Roman"/>
          <w:sz w:val="24"/>
          <w:szCs w:val="24"/>
        </w:rPr>
        <w:t xml:space="preserve">пластической массой (отдавая предпочтение глине). Учить </w:t>
      </w:r>
      <w:proofErr w:type="gramStart"/>
      <w:r w:rsidRPr="00636526">
        <w:rPr>
          <w:rFonts w:ascii="Times New Roman" w:hAnsi="Times New Roman" w:cs="Times New Roman"/>
          <w:sz w:val="24"/>
          <w:szCs w:val="24"/>
        </w:rPr>
        <w:t>аккуратно</w:t>
      </w:r>
      <w:proofErr w:type="gramEnd"/>
      <w:r w:rsidRPr="00636526">
        <w:rPr>
          <w:rFonts w:ascii="Times New Roman" w:hAnsi="Times New Roman" w:cs="Times New Roman"/>
          <w:sz w:val="24"/>
          <w:szCs w:val="24"/>
        </w:rPr>
        <w:t xml:space="preserve"> пользоваться материалами.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526">
        <w:rPr>
          <w:rFonts w:ascii="Times New Roman" w:hAnsi="Times New Roman" w:cs="Times New Roman"/>
          <w:sz w:val="24"/>
          <w:szCs w:val="24"/>
        </w:rPr>
        <w:t>- Развивать умение отламывать комочки глины от большого куска; лепить палочки и колбаски, раскатывая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26">
        <w:rPr>
          <w:rFonts w:ascii="Times New Roman" w:hAnsi="Times New Roman" w:cs="Times New Roman"/>
          <w:sz w:val="24"/>
          <w:szCs w:val="24"/>
        </w:rPr>
        <w:t xml:space="preserve">комочек между ладонями прямыми движениями; соединять концы палочки, плотно </w:t>
      </w:r>
      <w:proofErr w:type="gramStart"/>
      <w:r w:rsidRPr="00636526">
        <w:rPr>
          <w:rFonts w:ascii="Times New Roman" w:hAnsi="Times New Roman" w:cs="Times New Roman"/>
          <w:sz w:val="24"/>
          <w:szCs w:val="24"/>
        </w:rPr>
        <w:t>прижимая</w:t>
      </w:r>
      <w:proofErr w:type="gramEnd"/>
      <w:r w:rsidRPr="00636526">
        <w:rPr>
          <w:rFonts w:ascii="Times New Roman" w:hAnsi="Times New Roman" w:cs="Times New Roman"/>
          <w:sz w:val="24"/>
          <w:szCs w:val="24"/>
        </w:rPr>
        <w:t xml:space="preserve"> их друг к другу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26">
        <w:rPr>
          <w:rFonts w:ascii="Times New Roman" w:hAnsi="Times New Roman" w:cs="Times New Roman"/>
          <w:sz w:val="24"/>
          <w:szCs w:val="24"/>
        </w:rPr>
        <w:t xml:space="preserve">(колечко, </w:t>
      </w:r>
      <w:proofErr w:type="spellStart"/>
      <w:r w:rsidRPr="00636526">
        <w:rPr>
          <w:rFonts w:ascii="Times New Roman" w:hAnsi="Times New Roman" w:cs="Times New Roman"/>
          <w:sz w:val="24"/>
          <w:szCs w:val="24"/>
        </w:rPr>
        <w:t>бараночка</w:t>
      </w:r>
      <w:proofErr w:type="spellEnd"/>
      <w:r w:rsidRPr="00636526">
        <w:rPr>
          <w:rFonts w:ascii="Times New Roman" w:hAnsi="Times New Roman" w:cs="Times New Roman"/>
          <w:sz w:val="24"/>
          <w:szCs w:val="24"/>
        </w:rPr>
        <w:t>, колесо и др.).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526">
        <w:rPr>
          <w:rFonts w:ascii="Times New Roman" w:hAnsi="Times New Roman" w:cs="Times New Roman"/>
          <w:sz w:val="24"/>
          <w:szCs w:val="24"/>
        </w:rPr>
        <w:t>- Формировать умение раскатывать комочек глины круговыми движениями ладоней для изображения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26">
        <w:rPr>
          <w:rFonts w:ascii="Times New Roman" w:hAnsi="Times New Roman" w:cs="Times New Roman"/>
          <w:sz w:val="24"/>
          <w:szCs w:val="24"/>
        </w:rPr>
        <w:t>предметов круглой формы (шарик, яблоко, ягода и др., сплющивать комочек между ладонями (лепешки,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26">
        <w:rPr>
          <w:rFonts w:ascii="Times New Roman" w:hAnsi="Times New Roman" w:cs="Times New Roman"/>
          <w:sz w:val="24"/>
          <w:szCs w:val="24"/>
        </w:rPr>
        <w:t>печенье, пряники); делать пальцами углубление в середине сплющенного комочка (миска, блюдце).</w:t>
      </w:r>
      <w:proofErr w:type="gramEnd"/>
      <w:r w:rsidRPr="006365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6526">
        <w:rPr>
          <w:rFonts w:ascii="Times New Roman" w:hAnsi="Times New Roman" w:cs="Times New Roman"/>
          <w:sz w:val="24"/>
          <w:szCs w:val="24"/>
        </w:rPr>
        <w:t xml:space="preserve">Учить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26">
        <w:rPr>
          <w:rFonts w:ascii="Times New Roman" w:hAnsi="Times New Roman" w:cs="Times New Roman"/>
          <w:sz w:val="24"/>
          <w:szCs w:val="24"/>
        </w:rPr>
        <w:t>соединять две вылепленные формы в один предмет: палочка и шарик (погремушка или грибок, два шарика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26">
        <w:rPr>
          <w:rFonts w:ascii="Times New Roman" w:hAnsi="Times New Roman" w:cs="Times New Roman"/>
          <w:sz w:val="24"/>
          <w:szCs w:val="24"/>
        </w:rPr>
        <w:t>(неваляшка) и т. п.</w:t>
      </w:r>
      <w:proofErr w:type="gramEnd"/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526">
        <w:rPr>
          <w:rFonts w:ascii="Times New Roman" w:hAnsi="Times New Roman" w:cs="Times New Roman"/>
          <w:sz w:val="24"/>
          <w:szCs w:val="24"/>
        </w:rPr>
        <w:t>- Приучать детей класть глину и вылепленные предметы на дощечку или специальную заранее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26">
        <w:rPr>
          <w:rFonts w:ascii="Times New Roman" w:hAnsi="Times New Roman" w:cs="Times New Roman"/>
          <w:sz w:val="24"/>
          <w:szCs w:val="24"/>
        </w:rPr>
        <w:t>подготовленную клеенку.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6526">
        <w:rPr>
          <w:rFonts w:ascii="Times New Roman" w:hAnsi="Times New Roman" w:cs="Times New Roman"/>
          <w:b/>
          <w:i/>
          <w:sz w:val="24"/>
          <w:szCs w:val="24"/>
        </w:rPr>
        <w:t>Развитие детского творчества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526">
        <w:rPr>
          <w:rFonts w:ascii="Times New Roman" w:hAnsi="Times New Roman" w:cs="Times New Roman"/>
          <w:sz w:val="24"/>
          <w:szCs w:val="24"/>
        </w:rPr>
        <w:t>- Вызывать у детей интерес к действиям с карандашами, фломастерами, кистью, красками, глиной.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526">
        <w:rPr>
          <w:rFonts w:ascii="Times New Roman" w:hAnsi="Times New Roman" w:cs="Times New Roman"/>
          <w:sz w:val="24"/>
          <w:szCs w:val="24"/>
        </w:rPr>
        <w:t>Формировать представление о том, что карандашами, фломастерами и красками рисуют, а из глины лепят.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526">
        <w:rPr>
          <w:rFonts w:ascii="Times New Roman" w:hAnsi="Times New Roman" w:cs="Times New Roman"/>
          <w:sz w:val="24"/>
          <w:szCs w:val="24"/>
        </w:rPr>
        <w:t>- Привлекать внимание детей к изображенным ими на бумаге разнообразным линиям, конфигурациям.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526">
        <w:rPr>
          <w:rFonts w:ascii="Times New Roman" w:hAnsi="Times New Roman" w:cs="Times New Roman"/>
          <w:sz w:val="24"/>
          <w:szCs w:val="24"/>
        </w:rPr>
        <w:t>Побуждать задумываться над тем, что они нарисовали, подводить к простейшим ассоциациям: на что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26">
        <w:rPr>
          <w:rFonts w:ascii="Times New Roman" w:hAnsi="Times New Roman" w:cs="Times New Roman"/>
          <w:sz w:val="24"/>
          <w:szCs w:val="24"/>
        </w:rPr>
        <w:t>похоже.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526">
        <w:rPr>
          <w:rFonts w:ascii="Times New Roman" w:hAnsi="Times New Roman" w:cs="Times New Roman"/>
          <w:sz w:val="24"/>
          <w:szCs w:val="24"/>
        </w:rPr>
        <w:t>- Вызывать чувство радости от штрихов и линий, которые дети нарисовали сами.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526">
        <w:rPr>
          <w:rFonts w:ascii="Times New Roman" w:hAnsi="Times New Roman" w:cs="Times New Roman"/>
          <w:sz w:val="24"/>
          <w:szCs w:val="24"/>
        </w:rPr>
        <w:t>Побуждать дополнять изображение характерными деталями; осознанно повторять 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26">
        <w:rPr>
          <w:rFonts w:ascii="Times New Roman" w:hAnsi="Times New Roman" w:cs="Times New Roman"/>
          <w:sz w:val="24"/>
          <w:szCs w:val="24"/>
        </w:rPr>
        <w:t>получившиеся штрихи, линии, пятна, формы.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6526">
        <w:rPr>
          <w:rFonts w:ascii="Times New Roman" w:hAnsi="Times New Roman" w:cs="Times New Roman"/>
          <w:b/>
          <w:i/>
          <w:sz w:val="24"/>
          <w:szCs w:val="24"/>
        </w:rPr>
        <w:t>Приобщение к изобразительному искусству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526">
        <w:rPr>
          <w:rFonts w:ascii="Times New Roman" w:hAnsi="Times New Roman" w:cs="Times New Roman"/>
          <w:sz w:val="24"/>
          <w:szCs w:val="24"/>
        </w:rPr>
        <w:t>- Рассматривать с детьми иллюстрации к произведениям детской литературы. Развивать умение отвечать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26">
        <w:rPr>
          <w:rFonts w:ascii="Times New Roman" w:hAnsi="Times New Roman" w:cs="Times New Roman"/>
          <w:sz w:val="24"/>
          <w:szCs w:val="24"/>
        </w:rPr>
        <w:t>вопросы по содержанию картинок.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526">
        <w:rPr>
          <w:rFonts w:ascii="Times New Roman" w:hAnsi="Times New Roman" w:cs="Times New Roman"/>
          <w:sz w:val="24"/>
          <w:szCs w:val="24"/>
        </w:rPr>
        <w:t xml:space="preserve">- Знакомить с народными игрушками: дымковской, </w:t>
      </w:r>
      <w:proofErr w:type="spellStart"/>
      <w:r w:rsidRPr="00636526">
        <w:rPr>
          <w:rFonts w:ascii="Times New Roman" w:hAnsi="Times New Roman" w:cs="Times New Roman"/>
          <w:sz w:val="24"/>
          <w:szCs w:val="24"/>
        </w:rPr>
        <w:t>богородской</w:t>
      </w:r>
      <w:proofErr w:type="spellEnd"/>
      <w:r w:rsidRPr="00636526">
        <w:rPr>
          <w:rFonts w:ascii="Times New Roman" w:hAnsi="Times New Roman" w:cs="Times New Roman"/>
          <w:sz w:val="24"/>
          <w:szCs w:val="24"/>
        </w:rPr>
        <w:t>, матрешкой, ванькой-встанькой и другими,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36526">
        <w:rPr>
          <w:rFonts w:ascii="Times New Roman" w:hAnsi="Times New Roman" w:cs="Times New Roman"/>
          <w:sz w:val="24"/>
          <w:szCs w:val="24"/>
        </w:rPr>
        <w:t>соответствующими возрасту детей.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526">
        <w:rPr>
          <w:rFonts w:ascii="Times New Roman" w:hAnsi="Times New Roman" w:cs="Times New Roman"/>
          <w:sz w:val="24"/>
          <w:szCs w:val="24"/>
        </w:rPr>
        <w:t>- Обращать внимание детей на характер игрушек (веселая, забавная и др., их форму, цвет.</w:t>
      </w:r>
      <w:proofErr w:type="gramEnd"/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526">
        <w:rPr>
          <w:rFonts w:ascii="Times New Roman" w:hAnsi="Times New Roman" w:cs="Times New Roman"/>
          <w:b/>
          <w:i/>
          <w:sz w:val="24"/>
          <w:szCs w:val="24"/>
        </w:rPr>
        <w:t>Эстетическая развивающая среда</w:t>
      </w:r>
    </w:p>
    <w:p w:rsidR="00636526" w:rsidRPr="00636526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526">
        <w:rPr>
          <w:rFonts w:ascii="Times New Roman" w:hAnsi="Times New Roman" w:cs="Times New Roman"/>
          <w:sz w:val="24"/>
          <w:szCs w:val="24"/>
        </w:rPr>
        <w:t>- Развивать интерес детей к окружающему: обращать их внимание на то, в какой чистой, светлой комнате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26">
        <w:rPr>
          <w:rFonts w:ascii="Times New Roman" w:hAnsi="Times New Roman" w:cs="Times New Roman"/>
          <w:sz w:val="24"/>
          <w:szCs w:val="24"/>
        </w:rPr>
        <w:t>играют и занимаются, как много в ней ярких, красивых игрушек, как аккуратно заправлены кроватки,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26">
        <w:rPr>
          <w:rFonts w:ascii="Times New Roman" w:hAnsi="Times New Roman" w:cs="Times New Roman"/>
          <w:sz w:val="24"/>
          <w:szCs w:val="24"/>
        </w:rPr>
        <w:t>которых они спят.</w:t>
      </w:r>
    </w:p>
    <w:p w:rsidR="003B4971" w:rsidRPr="00DA5E04" w:rsidRDefault="00636526" w:rsidP="00636526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526">
        <w:rPr>
          <w:rFonts w:ascii="Times New Roman" w:hAnsi="Times New Roman" w:cs="Times New Roman"/>
          <w:sz w:val="24"/>
          <w:szCs w:val="24"/>
        </w:rPr>
        <w:t>На прогулке обращать внимание детей на красивые растения, оборудование участка, удобное для игр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26">
        <w:rPr>
          <w:rFonts w:ascii="Times New Roman" w:hAnsi="Times New Roman" w:cs="Times New Roman"/>
          <w:sz w:val="24"/>
          <w:szCs w:val="24"/>
        </w:rPr>
        <w:t>отдыха.</w:t>
      </w:r>
    </w:p>
    <w:p w:rsidR="00D05514" w:rsidRDefault="00F411F1" w:rsidP="00D05514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1F1">
        <w:rPr>
          <w:rFonts w:ascii="Times New Roman" w:hAnsi="Times New Roman" w:cs="Times New Roman"/>
          <w:b/>
          <w:sz w:val="24"/>
          <w:szCs w:val="24"/>
        </w:rPr>
        <w:t>2.1.5. Образовательная область «Физическое развитие»</w:t>
      </w:r>
    </w:p>
    <w:p w:rsidR="00F411F1" w:rsidRPr="00F411F1" w:rsidRDefault="00F411F1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11F1">
        <w:rPr>
          <w:rFonts w:ascii="Times New Roman" w:hAnsi="Times New Roman" w:cs="Times New Roman"/>
          <w:sz w:val="24"/>
          <w:szCs w:val="24"/>
        </w:rPr>
        <w:t>Содержание образовательной области «Физическое развитие» в первой младшей группе направлено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1F1">
        <w:rPr>
          <w:rFonts w:ascii="Times New Roman" w:hAnsi="Times New Roman" w:cs="Times New Roman"/>
          <w:sz w:val="24"/>
          <w:szCs w:val="24"/>
        </w:rPr>
        <w:t>достижение целей охраны здоровья детей и формирования основы культуры здоровья через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1F1">
        <w:rPr>
          <w:rFonts w:ascii="Times New Roman" w:hAnsi="Times New Roman" w:cs="Times New Roman"/>
          <w:sz w:val="24"/>
          <w:szCs w:val="24"/>
        </w:rPr>
        <w:t>следующих задач:</w:t>
      </w:r>
    </w:p>
    <w:p w:rsidR="00F411F1" w:rsidRPr="00F411F1" w:rsidRDefault="00F411F1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11F1">
        <w:rPr>
          <w:rFonts w:ascii="Times New Roman" w:hAnsi="Times New Roman" w:cs="Times New Roman"/>
          <w:sz w:val="24"/>
          <w:szCs w:val="24"/>
        </w:rPr>
        <w:t>• сохранение и укрепление физического и психического здоровья детей;</w:t>
      </w:r>
    </w:p>
    <w:p w:rsidR="00F411F1" w:rsidRPr="00F411F1" w:rsidRDefault="00F411F1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11F1">
        <w:rPr>
          <w:rFonts w:ascii="Times New Roman" w:hAnsi="Times New Roman" w:cs="Times New Roman"/>
          <w:sz w:val="24"/>
          <w:szCs w:val="24"/>
        </w:rPr>
        <w:t>• воспитание культурно гигиенических навыков;</w:t>
      </w:r>
    </w:p>
    <w:p w:rsidR="00F411F1" w:rsidRPr="00F411F1" w:rsidRDefault="00F411F1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11F1">
        <w:rPr>
          <w:rFonts w:ascii="Times New Roman" w:hAnsi="Times New Roman" w:cs="Times New Roman"/>
          <w:sz w:val="24"/>
          <w:szCs w:val="24"/>
        </w:rPr>
        <w:t>• формирование начальных представлений о здоровом образе жизни.</w:t>
      </w:r>
    </w:p>
    <w:p w:rsidR="00F411F1" w:rsidRPr="00F411F1" w:rsidRDefault="00F411F1" w:rsidP="00986CB2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11F1">
        <w:rPr>
          <w:rFonts w:ascii="Times New Roman" w:hAnsi="Times New Roman" w:cs="Times New Roman"/>
          <w:b/>
          <w:i/>
          <w:sz w:val="24"/>
          <w:szCs w:val="24"/>
        </w:rPr>
        <w:t>Сохранение и укрепление физическог</w:t>
      </w:r>
      <w:r>
        <w:rPr>
          <w:rFonts w:ascii="Times New Roman" w:hAnsi="Times New Roman" w:cs="Times New Roman"/>
          <w:b/>
          <w:i/>
          <w:sz w:val="24"/>
          <w:szCs w:val="24"/>
        </w:rPr>
        <w:t>о и психического здоровья детей</w:t>
      </w:r>
    </w:p>
    <w:p w:rsidR="00F411F1" w:rsidRPr="00F411F1" w:rsidRDefault="00F411F1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11F1">
        <w:rPr>
          <w:rFonts w:ascii="Times New Roman" w:hAnsi="Times New Roman" w:cs="Times New Roman"/>
          <w:sz w:val="24"/>
          <w:szCs w:val="24"/>
        </w:rPr>
        <w:t>В течение года, учитывая здоровье детей и местные условия,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1F1">
        <w:rPr>
          <w:rFonts w:ascii="Times New Roman" w:hAnsi="Times New Roman" w:cs="Times New Roman"/>
          <w:sz w:val="24"/>
          <w:szCs w:val="24"/>
        </w:rPr>
        <w:t>осуществлять комплекс закаливающих процедур с использованием природных факторов: воздуха, солнца,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1F1">
        <w:rPr>
          <w:rFonts w:ascii="Times New Roman" w:hAnsi="Times New Roman" w:cs="Times New Roman"/>
          <w:sz w:val="24"/>
          <w:szCs w:val="24"/>
        </w:rPr>
        <w:t xml:space="preserve">воды. </w:t>
      </w:r>
      <w:r w:rsidRPr="00F411F1">
        <w:rPr>
          <w:rFonts w:ascii="Times New Roman" w:hAnsi="Times New Roman" w:cs="Times New Roman"/>
          <w:sz w:val="24"/>
          <w:szCs w:val="24"/>
        </w:rPr>
        <w:lastRenderedPageBreak/>
        <w:t>Приучать детей находиться в помещении в облегченной одежде. Обеспечивать длительность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1F1">
        <w:rPr>
          <w:rFonts w:ascii="Times New Roman" w:hAnsi="Times New Roman" w:cs="Times New Roman"/>
          <w:sz w:val="24"/>
          <w:szCs w:val="24"/>
        </w:rPr>
        <w:t>пребывания на воздухе в соответствии с режимом дня.</w:t>
      </w:r>
    </w:p>
    <w:p w:rsidR="00F411F1" w:rsidRPr="00F411F1" w:rsidRDefault="00F411F1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11F1">
        <w:rPr>
          <w:rFonts w:ascii="Times New Roman" w:hAnsi="Times New Roman" w:cs="Times New Roman"/>
          <w:sz w:val="24"/>
          <w:szCs w:val="24"/>
        </w:rPr>
        <w:t>При проведении закаливающих мероприятий осуществлять дифференцированный подход к детям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1F1">
        <w:rPr>
          <w:rFonts w:ascii="Times New Roman" w:hAnsi="Times New Roman" w:cs="Times New Roman"/>
          <w:sz w:val="24"/>
          <w:szCs w:val="24"/>
        </w:rPr>
        <w:t>состояния их здоровья.</w:t>
      </w:r>
    </w:p>
    <w:p w:rsidR="00F411F1" w:rsidRPr="00F411F1" w:rsidRDefault="00F411F1" w:rsidP="00986CB2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11F1">
        <w:rPr>
          <w:rFonts w:ascii="Times New Roman" w:hAnsi="Times New Roman" w:cs="Times New Roman"/>
          <w:b/>
          <w:i/>
          <w:sz w:val="24"/>
          <w:szCs w:val="24"/>
        </w:rPr>
        <w:t>Воспитание культурно-гигиенических навыков.</w:t>
      </w:r>
    </w:p>
    <w:p w:rsidR="00F411F1" w:rsidRPr="00F411F1" w:rsidRDefault="00F411F1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11F1">
        <w:rPr>
          <w:rFonts w:ascii="Times New Roman" w:hAnsi="Times New Roman" w:cs="Times New Roman"/>
          <w:sz w:val="24"/>
          <w:szCs w:val="24"/>
        </w:rPr>
        <w:t>Продолжать учить детей под контролем взрослого, а затем самостоятельно мыть руки по мере загрязнения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1F1">
        <w:rPr>
          <w:rFonts w:ascii="Times New Roman" w:hAnsi="Times New Roman" w:cs="Times New Roman"/>
          <w:sz w:val="24"/>
          <w:szCs w:val="24"/>
        </w:rPr>
        <w:t>перед едой, насухо вытирать лицо и руки личным полотенцем.</w:t>
      </w:r>
    </w:p>
    <w:p w:rsidR="00F411F1" w:rsidRPr="00F411F1" w:rsidRDefault="00F411F1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11F1">
        <w:rPr>
          <w:rFonts w:ascii="Times New Roman" w:hAnsi="Times New Roman" w:cs="Times New Roman"/>
          <w:sz w:val="24"/>
          <w:szCs w:val="24"/>
        </w:rPr>
        <w:t>Формировать умение с помощью взрослого приводить себя в порядок. Формировать навык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1F1">
        <w:rPr>
          <w:rFonts w:ascii="Times New Roman" w:hAnsi="Times New Roman" w:cs="Times New Roman"/>
          <w:sz w:val="24"/>
          <w:szCs w:val="24"/>
        </w:rPr>
        <w:t>индивидуальными предметами (носовым платком, салфеткой, полотенцем, расческой, горшком).</w:t>
      </w:r>
    </w:p>
    <w:p w:rsidR="00F411F1" w:rsidRPr="00F411F1" w:rsidRDefault="00F411F1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11F1">
        <w:rPr>
          <w:rFonts w:ascii="Times New Roman" w:hAnsi="Times New Roman" w:cs="Times New Roman"/>
          <w:sz w:val="24"/>
          <w:szCs w:val="24"/>
        </w:rPr>
        <w:t>Во время еды учить детей правильно держать ложку.</w:t>
      </w:r>
    </w:p>
    <w:p w:rsidR="00F411F1" w:rsidRPr="00F411F1" w:rsidRDefault="00F411F1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11F1">
        <w:rPr>
          <w:rFonts w:ascii="Times New Roman" w:hAnsi="Times New Roman" w:cs="Times New Roman"/>
          <w:sz w:val="24"/>
          <w:szCs w:val="24"/>
        </w:rPr>
        <w:t>Обучать детей порядку одевания и раздевания. При небольшой помощи взрослого учить снимать одежду,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1F1">
        <w:rPr>
          <w:rFonts w:ascii="Times New Roman" w:hAnsi="Times New Roman" w:cs="Times New Roman"/>
          <w:sz w:val="24"/>
          <w:szCs w:val="24"/>
        </w:rPr>
        <w:t>обувь (расстегивать пуговицы спереди, застежки на липучках); в определенном порядке аккуратно складывать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1F1">
        <w:rPr>
          <w:rFonts w:ascii="Times New Roman" w:hAnsi="Times New Roman" w:cs="Times New Roman"/>
          <w:sz w:val="24"/>
          <w:szCs w:val="24"/>
        </w:rPr>
        <w:t>снятую одежду; правильно надевать одежду и обувь.</w:t>
      </w:r>
    </w:p>
    <w:p w:rsidR="00F411F1" w:rsidRPr="00F411F1" w:rsidRDefault="00F411F1" w:rsidP="00986CB2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11F1">
        <w:rPr>
          <w:rFonts w:ascii="Times New Roman" w:hAnsi="Times New Roman" w:cs="Times New Roman"/>
          <w:b/>
          <w:i/>
          <w:sz w:val="24"/>
          <w:szCs w:val="24"/>
        </w:rPr>
        <w:t>Формирование начальных представлений о здоровом образе жизни</w:t>
      </w:r>
    </w:p>
    <w:p w:rsidR="00F411F1" w:rsidRPr="00F411F1" w:rsidRDefault="00F411F1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1F1">
        <w:rPr>
          <w:rFonts w:ascii="Times New Roman" w:hAnsi="Times New Roman" w:cs="Times New Roman"/>
          <w:sz w:val="24"/>
          <w:szCs w:val="24"/>
        </w:rPr>
        <w:t>Формировать представления о значении каждого органа для нормальной жизнедеятельности человека: глазки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411F1">
        <w:rPr>
          <w:rFonts w:ascii="Times New Roman" w:hAnsi="Times New Roman" w:cs="Times New Roman"/>
          <w:sz w:val="24"/>
          <w:szCs w:val="24"/>
        </w:rPr>
        <w:t xml:space="preserve">смотреть, ушки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11F1">
        <w:rPr>
          <w:rFonts w:ascii="Times New Roman" w:hAnsi="Times New Roman" w:cs="Times New Roman"/>
          <w:sz w:val="24"/>
          <w:szCs w:val="24"/>
        </w:rPr>
        <w:t xml:space="preserve">слышать, носик - нюхать, язычок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11F1">
        <w:rPr>
          <w:rFonts w:ascii="Times New Roman" w:hAnsi="Times New Roman" w:cs="Times New Roman"/>
          <w:sz w:val="24"/>
          <w:szCs w:val="24"/>
        </w:rPr>
        <w:t xml:space="preserve"> пробовать (определять) на вкус, ручки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411F1">
        <w:rPr>
          <w:rFonts w:ascii="Times New Roman" w:hAnsi="Times New Roman" w:cs="Times New Roman"/>
          <w:sz w:val="24"/>
          <w:szCs w:val="24"/>
        </w:rPr>
        <w:t>хватать,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1F1">
        <w:rPr>
          <w:rFonts w:ascii="Times New Roman" w:hAnsi="Times New Roman" w:cs="Times New Roman"/>
          <w:sz w:val="24"/>
          <w:szCs w:val="24"/>
        </w:rPr>
        <w:t>держать, трогать; ножки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F411F1">
        <w:rPr>
          <w:rFonts w:ascii="Times New Roman" w:hAnsi="Times New Roman" w:cs="Times New Roman"/>
          <w:sz w:val="24"/>
          <w:szCs w:val="24"/>
        </w:rPr>
        <w:t>стоять, прыгать, бегать, ходить; голова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411F1">
        <w:rPr>
          <w:rFonts w:ascii="Times New Roman" w:hAnsi="Times New Roman" w:cs="Times New Roman"/>
          <w:sz w:val="24"/>
          <w:szCs w:val="24"/>
        </w:rPr>
        <w:t xml:space="preserve">думать, запоминать; туловище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11F1">
        <w:rPr>
          <w:rFonts w:ascii="Times New Roman" w:hAnsi="Times New Roman" w:cs="Times New Roman"/>
          <w:sz w:val="24"/>
          <w:szCs w:val="24"/>
        </w:rPr>
        <w:t>наклоняться и поворачиваться в разные стороны.</w:t>
      </w:r>
      <w:proofErr w:type="gramEnd"/>
    </w:p>
    <w:p w:rsidR="007C0622" w:rsidRDefault="007C0622" w:rsidP="007C0622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2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85944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2C49A9" w:rsidRDefault="002C49A9" w:rsidP="007C0622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9A9">
        <w:rPr>
          <w:rFonts w:ascii="Times New Roman" w:hAnsi="Times New Roman" w:cs="Times New Roman"/>
          <w:b/>
          <w:sz w:val="24"/>
          <w:szCs w:val="24"/>
        </w:rPr>
        <w:t>3.1. Оформление предметно-пространственной среды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Материально-технические  условия  группы  обеспечивает  успешную реализацию ФГОС </w:t>
      </w:r>
      <w:proofErr w:type="gramStart"/>
      <w:r w:rsidRPr="004D5DD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D5D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Помещения группы расположены на первом этаже.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В помещения группы входит: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•  раздевалка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•  групповое помещение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•  туалетная комната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>•  спальная комната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5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Развивающая  предметно-пространственная  среда  (далее  –  РППС)  обеспечивает  максимальную  реализацию  образовательного  потенциала пространства  группового  помещения    и  материалов,  оборудования  и инвентаря  для  развития  воспитанников,  охраны  и  укрепления  их  здоровья, учёта психофизических, возрастных и индивидуальных особенностей.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В соответствии с критериями, зафиксированными ФГОС дошкольного образования, РППС в группе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DDB">
        <w:rPr>
          <w:rFonts w:ascii="Times New Roman" w:hAnsi="Times New Roman" w:cs="Times New Roman"/>
          <w:sz w:val="24"/>
          <w:szCs w:val="24"/>
        </w:rPr>
        <w:t xml:space="preserve">содержательно насыщенна; 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•  трансформируема; 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•  </w:t>
      </w:r>
      <w:proofErr w:type="spellStart"/>
      <w:r w:rsidRPr="004D5DDB">
        <w:rPr>
          <w:rFonts w:ascii="Times New Roman" w:hAnsi="Times New Roman" w:cs="Times New Roman"/>
          <w:sz w:val="24"/>
          <w:szCs w:val="24"/>
        </w:rPr>
        <w:t>полифункциональна</w:t>
      </w:r>
      <w:proofErr w:type="spellEnd"/>
      <w:r w:rsidRPr="004D5DDB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•  вариативна; 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•  доступна;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•  безопасна.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Насыщенность РППС соответствует возрастным возможностям детей и содержанию Программы для первой младшей группы (от 2 до 3 лет). </w:t>
      </w:r>
    </w:p>
    <w:p w:rsidR="004D5DDB" w:rsidRP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Организация  образовательного  пространства  и  разнообразие материалов, оборудования и инвентаря (в группе) обеспечивает: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lastRenderedPageBreak/>
        <w:t xml:space="preserve">•  игровую,  познавательную,  исследовательскую  и  творческую активность  воспитанников,  экспериментирование  с  доступными  детям материалами (в том числе с песком и водой);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•  двигательную  активность,  в  том  числе  развитие  крупной  и мелкой моторики, участие в подвижных играх;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•  эмоциональное  благополучие  детей  во  взаимодействии  с предметно-пространственным окружением;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•  возможность самовыражения детей.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DDB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4D5DDB">
        <w:rPr>
          <w:rFonts w:ascii="Times New Roman" w:hAnsi="Times New Roman" w:cs="Times New Roman"/>
          <w:sz w:val="24"/>
          <w:szCs w:val="24"/>
        </w:rPr>
        <w:t xml:space="preserve">  образовательного  пространства  обеспечено возможностью  изменений  РППС  в  зависимости  от  образовательной ситуации, в том числе от меняющихся интересов и возможностей детей.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DDB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4D5DDB">
        <w:rPr>
          <w:rFonts w:ascii="Times New Roman" w:hAnsi="Times New Roman" w:cs="Times New Roman"/>
          <w:sz w:val="24"/>
          <w:szCs w:val="24"/>
        </w:rPr>
        <w:t xml:space="preserve"> материалов обеспечивается: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•  возможностью  разнообразного  использования  различных составляющих предметной среды, например детской мебели, и т. д.;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•  наличием в группе полифункциональных (не обладающих жёстко закреплённым  способом  употребления)  предметов,  в  том  числе  природных материалов,  пригодных  для  использования  в  разных  видах  детской активности, в том числе в качестве предметов-заместителей в детской игре.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Вариативность среды обеспечена: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•  наличием  в  группе  различных  пространств  (для  игры, конструирования, уединения и пр.), а также разнообразных материалов, игр, игрушек и оборудования, обеспечивающих свободный выбор детей;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•  периодической  сменяемостью  игрового  материала,  появлением новых предметов, стимулирующих игровую, двигательную, познавательную и исследовательскую активность детей.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Доступность среды обеспечена: </w:t>
      </w:r>
    </w:p>
    <w:p w:rsidR="004D5DDB" w:rsidRP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•  доступностью  для  воспитанников  всех  помещений,  где осуществляется образовательный процесс;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>•  свободным  доступом  воспитанников  к  играм,  игрушкам, материалам,  пособиям,  обеспечивающим  все  основные  виды  детской активности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5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Безопасность  РППС  обеспечивается  соответствием  всех  её  элементов требованиям по обеспечению надёжности и безопасности их использования.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Организация  образовательного  пространства  в  групповом  помещении дает детям возможность одновременно свободно заниматься разными видами деятельности,  не  мешая  друг  другу.  Этому  способствует  зонирование группового помещения.  Зонирование  помещения  помогает ребёнку  выбрать для  себя  привлекательное  занятие  и  сохранить  устойчивый  интерес  к  нему благодаря  соответствующим  игрушкам,  не  отвлекаясь  на  другие  виды деятельности.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 xml:space="preserve">В групповом помещении группы имеются материалы и игрушки: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DDB">
        <w:rPr>
          <w:rFonts w:ascii="Times New Roman" w:hAnsi="Times New Roman" w:cs="Times New Roman"/>
          <w:sz w:val="24"/>
          <w:szCs w:val="24"/>
        </w:rPr>
        <w:t xml:space="preserve">•  для  социально-коммуникативного  развития  детей (наглядные пособия (книги, иллюстрации), отражающие разнообразные занятия детей и взрослых;  картинки  и  фотографии,  отражающие  разные  эмоциональные состояния  людей  (весёлый,  грустный,  смеющийся,  плачущий,  сердитый, удивлённый,  испуганный  и  др.),  их  действия,  различные  житейские ситуации); </w:t>
      </w:r>
      <w:proofErr w:type="gramEnd"/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DDB">
        <w:rPr>
          <w:rFonts w:ascii="Times New Roman" w:hAnsi="Times New Roman" w:cs="Times New Roman"/>
          <w:sz w:val="24"/>
          <w:szCs w:val="24"/>
        </w:rPr>
        <w:t xml:space="preserve">•  для  процессуальных  и  сюжетных  игр (игрушки-персонажи: куклы  разных  размеров  в  одежде,  которую  можно  снимать  и  надевать, куклы-голыши,  антропоморфные  (очеловеченные)  животные  из  разных материалов  (мишки,  собачки,  кошечки  и  т.  д.);  стационарная  и  настольная кукольная  мебель  (столики,  стульчики,  скамеечки,  шкаф,  </w:t>
      </w:r>
      <w:r w:rsidRPr="004D5DDB">
        <w:rPr>
          <w:rFonts w:ascii="Times New Roman" w:hAnsi="Times New Roman" w:cs="Times New Roman"/>
          <w:sz w:val="24"/>
          <w:szCs w:val="24"/>
        </w:rPr>
        <w:lastRenderedPageBreak/>
        <w:t>кроватки  и  пр.); стационарные  и  настольные  наборы  «кухня»  (плита,  стол,  холодильник, буфет, дощечки для нарезания продуктов и пр.);</w:t>
      </w:r>
      <w:proofErr w:type="gramEnd"/>
      <w:r w:rsidRPr="004D5D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5DDB">
        <w:rPr>
          <w:rFonts w:ascii="Times New Roman" w:hAnsi="Times New Roman" w:cs="Times New Roman"/>
          <w:sz w:val="24"/>
          <w:szCs w:val="24"/>
        </w:rPr>
        <w:t>игрушки для разыгрывания различных  сюжетов:  кормления  кукол  (посуда,  столовые  приборы), укладывания спать (подушечки, простынки, одеяльца; лечения (игрушечные наборы,  в  которые  входят  градусник,  шприц,  трубочка  для  прослушивания, кусочки ваты, бинтик и пр.), прогулок (коляски с подушечкой и одеяльцем, машинки),  уборки  (губка,  мыло,  мисочка  или  раковина,  совок,  веник, салфетки);</w:t>
      </w:r>
      <w:proofErr w:type="gramEnd"/>
      <w:r w:rsidRPr="004D5D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5DDB">
        <w:rPr>
          <w:rFonts w:ascii="Times New Roman" w:hAnsi="Times New Roman" w:cs="Times New Roman"/>
          <w:sz w:val="24"/>
          <w:szCs w:val="24"/>
        </w:rPr>
        <w:t>игры в парикмахерскую (зеркало, расчёска, ленточки, флаконы),) строительные  наборы  для  изготовления  мебели,  домов,  дорожек  и  пр.; машины разных размеров, цветов и назначения («скорая помощь», пожарная машина,  грузовики,  легковые  и  гоночные  машины,  подъёмный  кран, самолёты, кораблики, поезд, трамвай, троллейбус и пр.);  детские  телефоны, предметы-заместители  в  коробках  (кубики,  палочки,  шишки,  жёлуди, шарики,  детали  пирамидок  и  конструкторов,  фигурные  катушки  и  пр.);</w:t>
      </w:r>
      <w:proofErr w:type="gramEnd"/>
      <w:r w:rsidRPr="004D5DDB">
        <w:rPr>
          <w:rFonts w:ascii="Times New Roman" w:hAnsi="Times New Roman" w:cs="Times New Roman"/>
          <w:sz w:val="24"/>
          <w:szCs w:val="24"/>
        </w:rPr>
        <w:t xml:space="preserve"> крупные модули для строительства машин, поездов, домов и пр.; большие и маленькие  коробки  с  прорезями  в  виде  окон,  из  которых  можно  делать поезда, туннели, дома и </w:t>
      </w:r>
      <w:proofErr w:type="spellStart"/>
      <w:proofErr w:type="gramStart"/>
      <w:r w:rsidRPr="004D5DD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4D5DD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DDB">
        <w:rPr>
          <w:rFonts w:ascii="Times New Roman" w:hAnsi="Times New Roman" w:cs="Times New Roman"/>
          <w:sz w:val="24"/>
          <w:szCs w:val="24"/>
        </w:rPr>
        <w:t>•  для  познавательного  и  речевого  развития  детей (бытовые предметы  и  игрушки,  стимулирующие  развитие  предметной  деятельности, выполненные  из  различных  материалов,  разных  размеров,  цветов,  фактур, наличие  одинаковых  наборов  игрушек;  пирамидки  и  стержни  для нанизывания  с  цветными  элементами  разнообразных  форм  для индивидуальных занятий; большая напольная пирамида для совместных игр детей; матрёшки; наборы кубиков и объёмных тел (цилиндры, бруски, шары, диски);</w:t>
      </w:r>
      <w:proofErr w:type="gramEnd"/>
      <w:r w:rsidRPr="004D5DD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D5DDB">
        <w:rPr>
          <w:rFonts w:ascii="Times New Roman" w:hAnsi="Times New Roman" w:cs="Times New Roman"/>
          <w:sz w:val="24"/>
          <w:szCs w:val="24"/>
        </w:rPr>
        <w:t xml:space="preserve">игрушки-орудия  (совочки,  лопатки  с  наборами  формочек,  удочки, сачки, черпачки, грабельки, молоточки, веера и др.); наборы разнообразных объёмных  вкладышей;  мозаики,  рамки-вкладыши  с  различными геометрическими  формами,  пазлы;  конструкторы;  игрушки-забавы (звучащие,  двигающиеся:  неваляшки,  пищалки,  колокольчики,  шумовые коробочки,  клюющие  курочки  и  др.);  заводные  игрушки  (большие  и маленькие волчки, машинки и пр.); </w:t>
      </w:r>
      <w:proofErr w:type="gramEnd"/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DDB">
        <w:rPr>
          <w:rFonts w:ascii="Times New Roman" w:hAnsi="Times New Roman" w:cs="Times New Roman"/>
          <w:sz w:val="24"/>
          <w:szCs w:val="24"/>
        </w:rPr>
        <w:t>•  для  развития  познавательной  активности, экспериментирования: стол  с  песком  и  водой;  плавающие  и  тонущие предметы  (губки,  дощечки,  металлические  предметы,  предметы  из  резины, пластмассы  и  пр.);  разнообразные  бытовые  предметы  для  исследования (часы,  неработающая  кофемолка,  телефон  и  пр.);   игрушки  со  светозвуковым  эффектом;  «волшебный  мешочек», наполняемый  мелкими  предметами  и  игрушками;</w:t>
      </w:r>
      <w:proofErr w:type="gramEnd"/>
      <w:r w:rsidRPr="004D5DD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D5DDB">
        <w:rPr>
          <w:rFonts w:ascii="Times New Roman" w:hAnsi="Times New Roman" w:cs="Times New Roman"/>
          <w:sz w:val="24"/>
          <w:szCs w:val="24"/>
        </w:rPr>
        <w:t>наборы  предметных картинок  и  сюжетных  картин  по  разным  темам  (например,  «Домашние  и дикие  животные»,  «Деревья.</w:t>
      </w:r>
      <w:proofErr w:type="gramEnd"/>
      <w:r w:rsidRPr="004D5DDB">
        <w:rPr>
          <w:rFonts w:ascii="Times New Roman" w:hAnsi="Times New Roman" w:cs="Times New Roman"/>
          <w:sz w:val="24"/>
          <w:szCs w:val="24"/>
        </w:rPr>
        <w:t xml:space="preserve">  Кустарники.  </w:t>
      </w:r>
      <w:proofErr w:type="gramStart"/>
      <w:r w:rsidRPr="004D5DDB">
        <w:rPr>
          <w:rFonts w:ascii="Times New Roman" w:hAnsi="Times New Roman" w:cs="Times New Roman"/>
          <w:sz w:val="24"/>
          <w:szCs w:val="24"/>
        </w:rPr>
        <w:t xml:space="preserve">Травы»,  «Насекомые»,  «Птицы», «Профессии»,  «Правила  дорожного  движения»,  «Сезонные  изменения  в природе»  и  т.  д.);  книги,  открытки,  альбомы,  аудиоматериалы,  знакомящие детей с явлениями природы, жизнью животных и растений; </w:t>
      </w:r>
      <w:proofErr w:type="gramEnd"/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DDB">
        <w:rPr>
          <w:rFonts w:ascii="Times New Roman" w:hAnsi="Times New Roman" w:cs="Times New Roman"/>
          <w:sz w:val="24"/>
          <w:szCs w:val="24"/>
        </w:rPr>
        <w:t xml:space="preserve">•  для  развития  речи: книжки  с  картинками  (сборники  </w:t>
      </w:r>
      <w:proofErr w:type="spellStart"/>
      <w:r w:rsidRPr="004D5DDB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4D5DDB">
        <w:rPr>
          <w:rFonts w:ascii="Times New Roman" w:hAnsi="Times New Roman" w:cs="Times New Roman"/>
          <w:sz w:val="24"/>
          <w:szCs w:val="24"/>
        </w:rPr>
        <w:t>, стишков,  прибауток,  песен,  сказок,  рассказов);  предметные  и  сюжетные картинки,  наборы  картинок  для  группировки  (одежда,  посуда,  мебель, животные, транспорт, профессии, игрушки и др.); •  для  художественно-эстетического  развития  детей: книги  с красочными  иллюстрациями,  репродукции;  альбомы  с  цветными фотографиями произведений декоративно-прикладного искусства; альбомы с рисунками  или  фотографиями  музыкальных  инструментов;</w:t>
      </w:r>
      <w:proofErr w:type="gramEnd"/>
      <w:r w:rsidRPr="004D5DDB">
        <w:rPr>
          <w:rFonts w:ascii="Times New Roman" w:hAnsi="Times New Roman" w:cs="Times New Roman"/>
          <w:sz w:val="24"/>
          <w:szCs w:val="24"/>
        </w:rPr>
        <w:t xml:space="preserve">  стенд  для демонстрации  детских  рисунков  и  поделок;  ёмкости  для  хранения материалов для изобразительной деятельности. </w:t>
      </w:r>
    </w:p>
    <w:p w:rsidR="004D5DDB" w:rsidRP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DDB">
        <w:rPr>
          <w:rFonts w:ascii="Times New Roman" w:hAnsi="Times New Roman" w:cs="Times New Roman"/>
          <w:sz w:val="24"/>
          <w:szCs w:val="24"/>
        </w:rPr>
        <w:t>•  для изобразительной деятельности: наборы цветных карандашей, фломастеров,  разноцветных  мелков;  краски  (гуашь,  акварель,  пищевые красители);  кисти  для  рисования,  клея;  палитра,  ёмкости  для  воды,  красок, клея; салфетки для вытирания рук и красок; бумага разных форматов, цветов и  фактуры,  картон  для  рисования  и  аппликации;  глина,  пластилин  (не липнущий к рукам); печатки, губки,  ватные тампоны для нанесения узоров;</w:t>
      </w:r>
      <w:proofErr w:type="gramEnd"/>
      <w:r w:rsidRPr="004D5DDB">
        <w:rPr>
          <w:rFonts w:ascii="Times New Roman" w:hAnsi="Times New Roman" w:cs="Times New Roman"/>
          <w:sz w:val="24"/>
          <w:szCs w:val="24"/>
        </w:rPr>
        <w:t xml:space="preserve"> трафареты для  </w:t>
      </w:r>
      <w:r w:rsidRPr="004D5DDB">
        <w:rPr>
          <w:rFonts w:ascii="Times New Roman" w:hAnsi="Times New Roman" w:cs="Times New Roman"/>
          <w:sz w:val="24"/>
          <w:szCs w:val="24"/>
        </w:rPr>
        <w:lastRenderedPageBreak/>
        <w:t xml:space="preserve">закрашивания; доски для  рисования  мелками,  подставки для работы с пластилином, глиной, тестом; мольберты;  </w:t>
      </w:r>
    </w:p>
    <w:p w:rsidR="004D5DDB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5DDB">
        <w:rPr>
          <w:rFonts w:ascii="Times New Roman" w:hAnsi="Times New Roman" w:cs="Times New Roman"/>
          <w:sz w:val="24"/>
          <w:szCs w:val="24"/>
        </w:rPr>
        <w:t>•  для  музыкального  развития  детей: игрушечные  музыкальные инструменты  (бубны,  барабаны,  треугольники,  ложки,  колокольчики, дудочки,  металлофоны,  шумовые  инструменты,  в  том  числе  самодельные аудиосредства  (магнитофон;  аудиоматериалы  с  записями  музыкальных произведений)</w:t>
      </w:r>
      <w:proofErr w:type="gramStart"/>
      <w:r w:rsidRPr="004D5D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5DDB">
        <w:rPr>
          <w:rFonts w:ascii="Times New Roman" w:hAnsi="Times New Roman" w:cs="Times New Roman"/>
          <w:sz w:val="24"/>
          <w:szCs w:val="24"/>
        </w:rPr>
        <w:t xml:space="preserve"> •  </w:t>
      </w:r>
      <w:proofErr w:type="gramStart"/>
      <w:r w:rsidRPr="004D5DD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D5DDB">
        <w:rPr>
          <w:rFonts w:ascii="Times New Roman" w:hAnsi="Times New Roman" w:cs="Times New Roman"/>
          <w:sz w:val="24"/>
          <w:szCs w:val="24"/>
        </w:rPr>
        <w:t>ля  театрализованной  деятельности:  оснащение  для разыгрывания  сценок  и  спектаклей  (наборы  кукол,  сказочных  персонажей, ширмы  для  кукольного  спектакля,  маски,  театральные  атрибуты  и  др.)</w:t>
      </w:r>
      <w:r w:rsidR="00F533C2">
        <w:rPr>
          <w:rFonts w:ascii="Times New Roman" w:hAnsi="Times New Roman" w:cs="Times New Roman"/>
          <w:sz w:val="24"/>
          <w:szCs w:val="24"/>
        </w:rPr>
        <w:t>.</w:t>
      </w:r>
      <w:r w:rsidRPr="004D5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A11" w:rsidRDefault="004D5DDB" w:rsidP="004D5DDB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DDB">
        <w:rPr>
          <w:rFonts w:ascii="Times New Roman" w:hAnsi="Times New Roman" w:cs="Times New Roman"/>
          <w:sz w:val="24"/>
          <w:szCs w:val="24"/>
        </w:rPr>
        <w:t>•  для  физического  развития  детей:  различные  приспособления, способствующие  развитию  двигательной  активности  детей  (ползание, лазанье,  ходьба,  бег,  прыжки),;  массажные  дорожки  и  коврики  с  разным покрытием;  игрушки  и  материалы,  развивающие  мелкую  и  крупную моторику, в том числе: мячи разных размеров, в том числе массажные; кегли; обручи,  кольца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0622" w:rsidRPr="007C0622" w:rsidRDefault="007C0622" w:rsidP="007C0622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22">
        <w:rPr>
          <w:rFonts w:ascii="Times New Roman" w:hAnsi="Times New Roman" w:cs="Times New Roman"/>
          <w:b/>
          <w:sz w:val="24"/>
          <w:szCs w:val="24"/>
        </w:rPr>
        <w:t>3.</w:t>
      </w:r>
      <w:r w:rsidR="002C49A9">
        <w:rPr>
          <w:rFonts w:ascii="Times New Roman" w:hAnsi="Times New Roman" w:cs="Times New Roman"/>
          <w:b/>
          <w:sz w:val="24"/>
          <w:szCs w:val="24"/>
        </w:rPr>
        <w:t>2.</w:t>
      </w:r>
      <w:r w:rsidRPr="007C0622">
        <w:rPr>
          <w:rFonts w:ascii="Times New Roman" w:hAnsi="Times New Roman" w:cs="Times New Roman"/>
          <w:b/>
          <w:sz w:val="24"/>
          <w:szCs w:val="24"/>
        </w:rPr>
        <w:t xml:space="preserve"> Режим дня детского образовательного учреждения</w:t>
      </w:r>
    </w:p>
    <w:p w:rsidR="007C0622" w:rsidRPr="007C0622" w:rsidRDefault="007C0622" w:rsidP="007C062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0622">
        <w:rPr>
          <w:rFonts w:ascii="Times New Roman" w:hAnsi="Times New Roman" w:cs="Times New Roman"/>
          <w:sz w:val="24"/>
          <w:szCs w:val="24"/>
        </w:rPr>
        <w:t>Цикличность процессов жизнедеятельности обуславливают 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622">
        <w:rPr>
          <w:rFonts w:ascii="Times New Roman" w:hAnsi="Times New Roman" w:cs="Times New Roman"/>
          <w:sz w:val="24"/>
          <w:szCs w:val="24"/>
        </w:rPr>
        <w:t>выполнение режима, представляющего собой рациональный порядок дня, оптимальное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622">
        <w:rPr>
          <w:rFonts w:ascii="Times New Roman" w:hAnsi="Times New Roman" w:cs="Times New Roman"/>
          <w:sz w:val="24"/>
          <w:szCs w:val="24"/>
        </w:rPr>
        <w:t>взаимодействие и определ</w:t>
      </w:r>
      <w:r w:rsidR="00FB5093">
        <w:rPr>
          <w:rFonts w:ascii="Times New Roman" w:hAnsi="Times New Roman" w:cs="Times New Roman"/>
          <w:sz w:val="24"/>
          <w:szCs w:val="24"/>
        </w:rPr>
        <w:t>ё</w:t>
      </w:r>
      <w:r w:rsidRPr="007C0622">
        <w:rPr>
          <w:rFonts w:ascii="Times New Roman" w:hAnsi="Times New Roman" w:cs="Times New Roman"/>
          <w:sz w:val="24"/>
          <w:szCs w:val="24"/>
        </w:rPr>
        <w:t>нную последовательность периодов подъ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C0622">
        <w:rPr>
          <w:rFonts w:ascii="Times New Roman" w:hAnsi="Times New Roman" w:cs="Times New Roman"/>
          <w:sz w:val="24"/>
          <w:szCs w:val="24"/>
        </w:rPr>
        <w:t>ма и снижения</w:t>
      </w:r>
      <w:r w:rsidR="00FB5093">
        <w:rPr>
          <w:rFonts w:ascii="Times New Roman" w:hAnsi="Times New Roman" w:cs="Times New Roman"/>
          <w:sz w:val="24"/>
          <w:szCs w:val="24"/>
        </w:rPr>
        <w:t xml:space="preserve"> </w:t>
      </w:r>
      <w:r w:rsidRPr="007C0622">
        <w:rPr>
          <w:rFonts w:ascii="Times New Roman" w:hAnsi="Times New Roman" w:cs="Times New Roman"/>
          <w:sz w:val="24"/>
          <w:szCs w:val="24"/>
        </w:rPr>
        <w:t>активности, бодрствования и сна. Режим дня в детском саду организуется с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C0622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622">
        <w:rPr>
          <w:rFonts w:ascii="Times New Roman" w:hAnsi="Times New Roman" w:cs="Times New Roman"/>
          <w:sz w:val="24"/>
          <w:szCs w:val="24"/>
        </w:rPr>
        <w:t>физической и умственной работоспособности, а также эмоциональной реактивности в первой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622">
        <w:rPr>
          <w:rFonts w:ascii="Times New Roman" w:hAnsi="Times New Roman" w:cs="Times New Roman"/>
          <w:sz w:val="24"/>
          <w:szCs w:val="24"/>
        </w:rPr>
        <w:t>и во второй половине дня.</w:t>
      </w:r>
    </w:p>
    <w:p w:rsidR="007C0622" w:rsidRPr="007C0622" w:rsidRDefault="007C0622" w:rsidP="007C062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0622">
        <w:rPr>
          <w:rFonts w:ascii="Times New Roman" w:hAnsi="Times New Roman" w:cs="Times New Roman"/>
          <w:sz w:val="24"/>
          <w:szCs w:val="24"/>
        </w:rPr>
        <w:t xml:space="preserve"> При составлении и организации режима дня учитываются повторяющиеся компоненты:</w:t>
      </w:r>
    </w:p>
    <w:p w:rsidR="007C0622" w:rsidRPr="007C0622" w:rsidRDefault="00FB5093" w:rsidP="007C062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0622" w:rsidRPr="007C0622">
        <w:rPr>
          <w:rFonts w:ascii="Times New Roman" w:hAnsi="Times New Roman" w:cs="Times New Roman"/>
          <w:sz w:val="24"/>
          <w:szCs w:val="24"/>
        </w:rPr>
        <w:t xml:space="preserve"> время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="007C0622" w:rsidRPr="007C0622">
        <w:rPr>
          <w:rFonts w:ascii="Times New Roman" w:hAnsi="Times New Roman" w:cs="Times New Roman"/>
          <w:sz w:val="24"/>
          <w:szCs w:val="24"/>
        </w:rPr>
        <w:t>ма пищи;</w:t>
      </w:r>
    </w:p>
    <w:p w:rsidR="007C0622" w:rsidRPr="007C0622" w:rsidRDefault="00FB5093" w:rsidP="007C062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0622" w:rsidRPr="007C0622">
        <w:rPr>
          <w:rFonts w:ascii="Times New Roman" w:hAnsi="Times New Roman" w:cs="Times New Roman"/>
          <w:sz w:val="24"/>
          <w:szCs w:val="24"/>
        </w:rPr>
        <w:t xml:space="preserve"> укладывание на дневной сон;</w:t>
      </w:r>
    </w:p>
    <w:p w:rsidR="007C0622" w:rsidRPr="007C0622" w:rsidRDefault="00FB5093" w:rsidP="007C062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0622" w:rsidRPr="007C0622">
        <w:rPr>
          <w:rFonts w:ascii="Times New Roman" w:hAnsi="Times New Roman" w:cs="Times New Roman"/>
          <w:sz w:val="24"/>
          <w:szCs w:val="24"/>
        </w:rPr>
        <w:t xml:space="preserve"> общая длительность пребывания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="007C0622" w:rsidRPr="007C0622">
        <w:rPr>
          <w:rFonts w:ascii="Times New Roman" w:hAnsi="Times New Roman" w:cs="Times New Roman"/>
          <w:sz w:val="24"/>
          <w:szCs w:val="24"/>
        </w:rPr>
        <w:t>нка на открытом воздухе и в помещении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622" w:rsidRPr="007C0622">
        <w:rPr>
          <w:rFonts w:ascii="Times New Roman" w:hAnsi="Times New Roman" w:cs="Times New Roman"/>
          <w:sz w:val="24"/>
          <w:szCs w:val="24"/>
        </w:rPr>
        <w:t>выполнении физических упражнений.</w:t>
      </w:r>
    </w:p>
    <w:p w:rsidR="00C96D28" w:rsidRDefault="007C0622" w:rsidP="007C062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0622">
        <w:rPr>
          <w:rFonts w:ascii="Times New Roman" w:hAnsi="Times New Roman" w:cs="Times New Roman"/>
          <w:sz w:val="24"/>
          <w:szCs w:val="24"/>
        </w:rPr>
        <w:t>Режим</w:t>
      </w:r>
      <w:r w:rsidR="00FB5093">
        <w:rPr>
          <w:rFonts w:ascii="Times New Roman" w:hAnsi="Times New Roman" w:cs="Times New Roman"/>
          <w:sz w:val="24"/>
          <w:szCs w:val="24"/>
        </w:rPr>
        <w:t xml:space="preserve"> </w:t>
      </w:r>
      <w:r w:rsidRPr="007C0622">
        <w:rPr>
          <w:rFonts w:ascii="Times New Roman" w:hAnsi="Times New Roman" w:cs="Times New Roman"/>
          <w:sz w:val="24"/>
          <w:szCs w:val="24"/>
        </w:rPr>
        <w:t>дня</w:t>
      </w:r>
      <w:r w:rsidR="00FB5093">
        <w:rPr>
          <w:rFonts w:ascii="Times New Roman" w:hAnsi="Times New Roman" w:cs="Times New Roman"/>
          <w:sz w:val="24"/>
          <w:szCs w:val="24"/>
        </w:rPr>
        <w:t xml:space="preserve"> </w:t>
      </w:r>
      <w:r w:rsidRPr="007C0622">
        <w:rPr>
          <w:rFonts w:ascii="Times New Roman" w:hAnsi="Times New Roman" w:cs="Times New Roman"/>
          <w:sz w:val="24"/>
          <w:szCs w:val="24"/>
        </w:rPr>
        <w:t>соответствует</w:t>
      </w:r>
      <w:r w:rsidR="00FB5093">
        <w:rPr>
          <w:rFonts w:ascii="Times New Roman" w:hAnsi="Times New Roman" w:cs="Times New Roman"/>
          <w:sz w:val="24"/>
          <w:szCs w:val="24"/>
        </w:rPr>
        <w:t xml:space="preserve"> </w:t>
      </w:r>
      <w:r w:rsidRPr="007C0622">
        <w:rPr>
          <w:rFonts w:ascii="Times New Roman" w:hAnsi="Times New Roman" w:cs="Times New Roman"/>
          <w:sz w:val="24"/>
          <w:szCs w:val="24"/>
        </w:rPr>
        <w:t>возрастным</w:t>
      </w:r>
      <w:r w:rsidR="00FB5093">
        <w:rPr>
          <w:rFonts w:ascii="Times New Roman" w:hAnsi="Times New Roman" w:cs="Times New Roman"/>
          <w:sz w:val="24"/>
          <w:szCs w:val="24"/>
        </w:rPr>
        <w:t xml:space="preserve"> </w:t>
      </w:r>
      <w:r w:rsidRPr="007C0622">
        <w:rPr>
          <w:rFonts w:ascii="Times New Roman" w:hAnsi="Times New Roman" w:cs="Times New Roman"/>
          <w:sz w:val="24"/>
          <w:szCs w:val="24"/>
        </w:rPr>
        <w:t>особенностям</w:t>
      </w:r>
      <w:r w:rsidR="00FB5093">
        <w:rPr>
          <w:rFonts w:ascii="Times New Roman" w:hAnsi="Times New Roman" w:cs="Times New Roman"/>
          <w:sz w:val="24"/>
          <w:szCs w:val="24"/>
        </w:rPr>
        <w:t xml:space="preserve"> </w:t>
      </w:r>
      <w:r w:rsidRPr="007C0622">
        <w:rPr>
          <w:rFonts w:ascii="Times New Roman" w:hAnsi="Times New Roman" w:cs="Times New Roman"/>
          <w:sz w:val="24"/>
          <w:szCs w:val="24"/>
        </w:rPr>
        <w:t>детей</w:t>
      </w:r>
      <w:r w:rsidR="00FB5093">
        <w:rPr>
          <w:rFonts w:ascii="Times New Roman" w:hAnsi="Times New Roman" w:cs="Times New Roman"/>
          <w:sz w:val="24"/>
          <w:szCs w:val="24"/>
        </w:rPr>
        <w:t xml:space="preserve"> </w:t>
      </w:r>
      <w:r w:rsidRPr="007C0622">
        <w:rPr>
          <w:rFonts w:ascii="Times New Roman" w:hAnsi="Times New Roman" w:cs="Times New Roman"/>
          <w:sz w:val="24"/>
          <w:szCs w:val="24"/>
        </w:rPr>
        <w:t>и</w:t>
      </w:r>
      <w:r w:rsidR="00FB5093">
        <w:rPr>
          <w:rFonts w:ascii="Times New Roman" w:hAnsi="Times New Roman" w:cs="Times New Roman"/>
          <w:sz w:val="24"/>
          <w:szCs w:val="24"/>
        </w:rPr>
        <w:t xml:space="preserve"> </w:t>
      </w:r>
      <w:r w:rsidRPr="007C0622">
        <w:rPr>
          <w:rFonts w:ascii="Times New Roman" w:hAnsi="Times New Roman" w:cs="Times New Roman"/>
          <w:sz w:val="24"/>
          <w:szCs w:val="24"/>
        </w:rPr>
        <w:t>способствует</w:t>
      </w:r>
      <w:r w:rsidR="00FB5093">
        <w:rPr>
          <w:rFonts w:ascii="Times New Roman" w:hAnsi="Times New Roman" w:cs="Times New Roman"/>
          <w:sz w:val="24"/>
          <w:szCs w:val="24"/>
        </w:rPr>
        <w:t xml:space="preserve"> </w:t>
      </w:r>
      <w:r w:rsidRPr="007C0622">
        <w:rPr>
          <w:rFonts w:ascii="Times New Roman" w:hAnsi="Times New Roman" w:cs="Times New Roman"/>
          <w:sz w:val="24"/>
          <w:szCs w:val="24"/>
        </w:rPr>
        <w:t>их</w:t>
      </w:r>
      <w:r w:rsidR="00FB5093">
        <w:rPr>
          <w:rFonts w:ascii="Times New Roman" w:hAnsi="Times New Roman" w:cs="Times New Roman"/>
          <w:sz w:val="24"/>
          <w:szCs w:val="24"/>
        </w:rPr>
        <w:t xml:space="preserve"> </w:t>
      </w:r>
      <w:r w:rsidRPr="007C0622">
        <w:rPr>
          <w:rFonts w:ascii="Times New Roman" w:hAnsi="Times New Roman" w:cs="Times New Roman"/>
          <w:sz w:val="24"/>
          <w:szCs w:val="24"/>
        </w:rPr>
        <w:t>гармоничному</w:t>
      </w:r>
      <w:r w:rsidR="00FB5093">
        <w:rPr>
          <w:rFonts w:ascii="Times New Roman" w:hAnsi="Times New Roman" w:cs="Times New Roman"/>
          <w:sz w:val="24"/>
          <w:szCs w:val="24"/>
        </w:rPr>
        <w:t xml:space="preserve"> </w:t>
      </w:r>
      <w:r w:rsidRPr="007C0622">
        <w:rPr>
          <w:rFonts w:ascii="Times New Roman" w:hAnsi="Times New Roman" w:cs="Times New Roman"/>
          <w:sz w:val="24"/>
          <w:szCs w:val="24"/>
        </w:rPr>
        <w:t>развитию.</w:t>
      </w:r>
      <w:r w:rsidR="00FB5093">
        <w:rPr>
          <w:rFonts w:ascii="Times New Roman" w:hAnsi="Times New Roman" w:cs="Times New Roman"/>
          <w:sz w:val="24"/>
          <w:szCs w:val="24"/>
        </w:rPr>
        <w:t xml:space="preserve"> </w:t>
      </w:r>
      <w:r w:rsidRPr="007C0622">
        <w:rPr>
          <w:rFonts w:ascii="Times New Roman" w:hAnsi="Times New Roman" w:cs="Times New Roman"/>
          <w:sz w:val="24"/>
          <w:szCs w:val="24"/>
        </w:rPr>
        <w:t>Максимальная</w:t>
      </w:r>
      <w:r w:rsidR="00FB5093">
        <w:rPr>
          <w:rFonts w:ascii="Times New Roman" w:hAnsi="Times New Roman" w:cs="Times New Roman"/>
          <w:sz w:val="24"/>
          <w:szCs w:val="24"/>
        </w:rPr>
        <w:t xml:space="preserve"> </w:t>
      </w:r>
      <w:r w:rsidRPr="007C0622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FB5093">
        <w:rPr>
          <w:rFonts w:ascii="Times New Roman" w:hAnsi="Times New Roman" w:cs="Times New Roman"/>
          <w:sz w:val="24"/>
          <w:szCs w:val="24"/>
        </w:rPr>
        <w:t xml:space="preserve"> </w:t>
      </w:r>
      <w:r w:rsidRPr="007C0622">
        <w:rPr>
          <w:rFonts w:ascii="Times New Roman" w:hAnsi="Times New Roman" w:cs="Times New Roman"/>
          <w:sz w:val="24"/>
          <w:szCs w:val="24"/>
        </w:rPr>
        <w:t>непрерывного</w:t>
      </w:r>
      <w:r w:rsidR="00FB5093">
        <w:rPr>
          <w:rFonts w:ascii="Times New Roman" w:hAnsi="Times New Roman" w:cs="Times New Roman"/>
          <w:sz w:val="24"/>
          <w:szCs w:val="24"/>
        </w:rPr>
        <w:t xml:space="preserve"> </w:t>
      </w:r>
      <w:r w:rsidRPr="007C0622">
        <w:rPr>
          <w:rFonts w:ascii="Times New Roman" w:hAnsi="Times New Roman" w:cs="Times New Roman"/>
          <w:sz w:val="24"/>
          <w:szCs w:val="24"/>
        </w:rPr>
        <w:t>бодрствования</w:t>
      </w:r>
      <w:r w:rsidR="00FB5093">
        <w:rPr>
          <w:rFonts w:ascii="Times New Roman" w:hAnsi="Times New Roman" w:cs="Times New Roman"/>
          <w:sz w:val="24"/>
          <w:szCs w:val="24"/>
        </w:rPr>
        <w:t xml:space="preserve"> </w:t>
      </w:r>
      <w:r w:rsidRPr="007C0622">
        <w:rPr>
          <w:rFonts w:ascii="Times New Roman" w:hAnsi="Times New Roman" w:cs="Times New Roman"/>
          <w:sz w:val="24"/>
          <w:szCs w:val="24"/>
        </w:rPr>
        <w:t>детей</w:t>
      </w:r>
      <w:r w:rsidR="00FB5093">
        <w:rPr>
          <w:rFonts w:ascii="Times New Roman" w:hAnsi="Times New Roman" w:cs="Times New Roman"/>
          <w:sz w:val="24"/>
          <w:szCs w:val="24"/>
        </w:rPr>
        <w:t xml:space="preserve"> </w:t>
      </w:r>
      <w:r w:rsidRPr="007C0622">
        <w:rPr>
          <w:rFonts w:ascii="Times New Roman" w:hAnsi="Times New Roman" w:cs="Times New Roman"/>
          <w:sz w:val="24"/>
          <w:szCs w:val="24"/>
        </w:rPr>
        <w:t>2-3</w:t>
      </w:r>
      <w:r w:rsidR="00FB5093">
        <w:rPr>
          <w:rFonts w:ascii="Times New Roman" w:hAnsi="Times New Roman" w:cs="Times New Roman"/>
          <w:sz w:val="24"/>
          <w:szCs w:val="24"/>
        </w:rPr>
        <w:t xml:space="preserve"> </w:t>
      </w:r>
      <w:r w:rsidRPr="007C0622">
        <w:rPr>
          <w:rFonts w:ascii="Times New Roman" w:hAnsi="Times New Roman" w:cs="Times New Roman"/>
          <w:sz w:val="24"/>
          <w:szCs w:val="24"/>
        </w:rPr>
        <w:t>лет</w:t>
      </w:r>
      <w:r w:rsidR="00FB5093">
        <w:rPr>
          <w:rFonts w:ascii="Times New Roman" w:hAnsi="Times New Roman" w:cs="Times New Roman"/>
          <w:sz w:val="24"/>
          <w:szCs w:val="24"/>
        </w:rPr>
        <w:t xml:space="preserve"> </w:t>
      </w:r>
      <w:r w:rsidRPr="007C0622">
        <w:rPr>
          <w:rFonts w:ascii="Times New Roman" w:hAnsi="Times New Roman" w:cs="Times New Roman"/>
          <w:sz w:val="24"/>
          <w:szCs w:val="24"/>
        </w:rPr>
        <w:t>составляет</w:t>
      </w:r>
      <w:r w:rsidR="00FB5093">
        <w:rPr>
          <w:rFonts w:ascii="Times New Roman" w:hAnsi="Times New Roman" w:cs="Times New Roman"/>
          <w:sz w:val="24"/>
          <w:szCs w:val="24"/>
        </w:rPr>
        <w:t xml:space="preserve"> </w:t>
      </w:r>
      <w:r w:rsidRPr="007C0622">
        <w:rPr>
          <w:rFonts w:ascii="Times New Roman" w:hAnsi="Times New Roman" w:cs="Times New Roman"/>
          <w:sz w:val="24"/>
          <w:szCs w:val="24"/>
        </w:rPr>
        <w:t>5,5-6</w:t>
      </w:r>
      <w:r w:rsidR="00FB5093">
        <w:rPr>
          <w:rFonts w:ascii="Times New Roman" w:hAnsi="Times New Roman" w:cs="Times New Roman"/>
          <w:sz w:val="24"/>
          <w:szCs w:val="24"/>
        </w:rPr>
        <w:t xml:space="preserve"> </w:t>
      </w:r>
      <w:r w:rsidRPr="007C0622">
        <w:rPr>
          <w:rFonts w:ascii="Times New Roman" w:hAnsi="Times New Roman" w:cs="Times New Roman"/>
          <w:sz w:val="24"/>
          <w:szCs w:val="24"/>
        </w:rPr>
        <w:t>часов.</w:t>
      </w:r>
    </w:p>
    <w:p w:rsidR="00986CB2" w:rsidRDefault="00986CB2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86CB2" w:rsidRDefault="00986CB2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86CB2" w:rsidRDefault="00986CB2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25975" w:rsidRDefault="00225975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25975" w:rsidRDefault="00225975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25975" w:rsidRDefault="00225975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25975" w:rsidRDefault="00225975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25975" w:rsidRDefault="00225975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25975" w:rsidRDefault="00225975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25975" w:rsidRDefault="00225975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25975" w:rsidRDefault="00225975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25975" w:rsidRDefault="00225975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25975" w:rsidRDefault="00225975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25975" w:rsidRDefault="00225975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25975" w:rsidRDefault="00225975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25975" w:rsidRDefault="00225975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25975" w:rsidRDefault="00225975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25975" w:rsidRDefault="00225975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25975" w:rsidRDefault="00225975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25975" w:rsidRDefault="00225975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25975" w:rsidRDefault="00225975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86CB2" w:rsidRPr="004613DC" w:rsidRDefault="004613DC" w:rsidP="004613DC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3DC">
        <w:rPr>
          <w:rFonts w:ascii="Times New Roman" w:hAnsi="Times New Roman" w:cs="Times New Roman"/>
          <w:b/>
          <w:sz w:val="24"/>
          <w:szCs w:val="24"/>
        </w:rPr>
        <w:lastRenderedPageBreak/>
        <w:t>3.3. Перечень используемой литературы</w:t>
      </w:r>
    </w:p>
    <w:p w:rsidR="00986CB2" w:rsidRPr="00986CB2" w:rsidRDefault="00986CB2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6CB2">
        <w:rPr>
          <w:rFonts w:ascii="Times New Roman" w:hAnsi="Times New Roman" w:cs="Times New Roman"/>
          <w:sz w:val="24"/>
          <w:szCs w:val="24"/>
        </w:rPr>
        <w:t xml:space="preserve">1. </w:t>
      </w:r>
      <w:r w:rsidR="004613DC">
        <w:rPr>
          <w:rFonts w:ascii="Times New Roman" w:hAnsi="Times New Roman" w:cs="Times New Roman"/>
          <w:sz w:val="24"/>
          <w:szCs w:val="24"/>
        </w:rPr>
        <w:t>Богуславская</w:t>
      </w:r>
      <w:r w:rsidRPr="00986CB2">
        <w:rPr>
          <w:rFonts w:ascii="Times New Roman" w:hAnsi="Times New Roman" w:cs="Times New Roman"/>
          <w:sz w:val="24"/>
          <w:szCs w:val="24"/>
        </w:rPr>
        <w:t xml:space="preserve"> 3. М. Развивающие игры для детей младшего дошкольного возраста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CB2">
        <w:rPr>
          <w:rFonts w:ascii="Times New Roman" w:hAnsi="Times New Roman" w:cs="Times New Roman"/>
          <w:sz w:val="24"/>
          <w:szCs w:val="24"/>
        </w:rPr>
        <w:t>3. М. Богуславская, Е. О. Смирнова.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CB2">
        <w:rPr>
          <w:rFonts w:ascii="Times New Roman" w:hAnsi="Times New Roman" w:cs="Times New Roman"/>
          <w:sz w:val="24"/>
          <w:szCs w:val="24"/>
        </w:rPr>
        <w:t>М.: Просвещение, 1991.</w:t>
      </w:r>
    </w:p>
    <w:p w:rsidR="00986CB2" w:rsidRPr="00986CB2" w:rsidRDefault="004613DC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="00986CB2" w:rsidRPr="00986CB2">
        <w:rPr>
          <w:rFonts w:ascii="Times New Roman" w:hAnsi="Times New Roman" w:cs="Times New Roman"/>
          <w:sz w:val="24"/>
          <w:szCs w:val="24"/>
        </w:rPr>
        <w:t xml:space="preserve"> Л. А. Воспитание сенсорной культуры от рождения до 6 лет / Л. А. </w:t>
      </w:r>
      <w:proofErr w:type="spellStart"/>
      <w:r w:rsidR="00986CB2" w:rsidRPr="00986CB2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="00986CB2" w:rsidRPr="00986CB2">
        <w:rPr>
          <w:rFonts w:ascii="Times New Roman" w:hAnsi="Times New Roman" w:cs="Times New Roman"/>
          <w:sz w:val="24"/>
          <w:szCs w:val="24"/>
        </w:rPr>
        <w:t>,</w:t>
      </w:r>
      <w:r w:rsidR="00986CB2">
        <w:rPr>
          <w:rFonts w:ascii="Times New Roman" w:hAnsi="Times New Roman" w:cs="Times New Roman"/>
          <w:sz w:val="24"/>
          <w:szCs w:val="24"/>
        </w:rPr>
        <w:t xml:space="preserve"> </w:t>
      </w:r>
      <w:r w:rsidR="00986CB2" w:rsidRPr="00986CB2">
        <w:rPr>
          <w:rFonts w:ascii="Times New Roman" w:hAnsi="Times New Roman" w:cs="Times New Roman"/>
          <w:sz w:val="24"/>
          <w:szCs w:val="24"/>
        </w:rPr>
        <w:t xml:space="preserve">Э. Г. Пилюгина, Н. Б. </w:t>
      </w:r>
      <w:proofErr w:type="spellStart"/>
      <w:r w:rsidR="00986CB2" w:rsidRPr="00986CB2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="00986CB2" w:rsidRPr="00986CB2">
        <w:rPr>
          <w:rFonts w:ascii="Times New Roman" w:hAnsi="Times New Roman" w:cs="Times New Roman"/>
          <w:sz w:val="24"/>
          <w:szCs w:val="24"/>
        </w:rPr>
        <w:t>. - М.: Просвещение, 1988.</w:t>
      </w:r>
    </w:p>
    <w:p w:rsidR="00986CB2" w:rsidRPr="00986CB2" w:rsidRDefault="004613DC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Галанова</w:t>
      </w:r>
      <w:r w:rsidR="00986CB2" w:rsidRPr="00986CB2">
        <w:rPr>
          <w:rFonts w:ascii="Times New Roman" w:hAnsi="Times New Roman" w:cs="Times New Roman"/>
          <w:sz w:val="24"/>
          <w:szCs w:val="24"/>
        </w:rPr>
        <w:t xml:space="preserve"> Т. В. Развивающие игры с малышами до 3 лет / Т. В. Галанова. -</w:t>
      </w:r>
      <w:r w:rsidR="00986CB2">
        <w:rPr>
          <w:rFonts w:ascii="Times New Roman" w:hAnsi="Times New Roman" w:cs="Times New Roman"/>
          <w:sz w:val="24"/>
          <w:szCs w:val="24"/>
        </w:rPr>
        <w:t xml:space="preserve"> </w:t>
      </w:r>
      <w:r w:rsidR="00986CB2" w:rsidRPr="00986CB2">
        <w:rPr>
          <w:rFonts w:ascii="Times New Roman" w:hAnsi="Times New Roman" w:cs="Times New Roman"/>
          <w:sz w:val="24"/>
          <w:szCs w:val="24"/>
        </w:rPr>
        <w:t>Ярославль: Академия развития, 2007.</w:t>
      </w:r>
    </w:p>
    <w:p w:rsidR="00986CB2" w:rsidRPr="00986CB2" w:rsidRDefault="00D51BBC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13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13DC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="00986CB2" w:rsidRPr="00986CB2">
        <w:rPr>
          <w:rFonts w:ascii="Times New Roman" w:hAnsi="Times New Roman" w:cs="Times New Roman"/>
          <w:sz w:val="24"/>
          <w:szCs w:val="24"/>
        </w:rPr>
        <w:t xml:space="preserve"> О. Б. Ребенок и окружающий мир: программа и методические</w:t>
      </w:r>
      <w:r w:rsidR="00986CB2">
        <w:rPr>
          <w:rFonts w:ascii="Times New Roman" w:hAnsi="Times New Roman" w:cs="Times New Roman"/>
          <w:sz w:val="24"/>
          <w:szCs w:val="24"/>
        </w:rPr>
        <w:t xml:space="preserve"> </w:t>
      </w:r>
      <w:r w:rsidR="00986CB2" w:rsidRPr="00986CB2">
        <w:rPr>
          <w:rFonts w:ascii="Times New Roman" w:hAnsi="Times New Roman" w:cs="Times New Roman"/>
          <w:sz w:val="24"/>
          <w:szCs w:val="24"/>
        </w:rPr>
        <w:t xml:space="preserve">рекомендации / О. Б. </w:t>
      </w:r>
      <w:proofErr w:type="spellStart"/>
      <w:r w:rsidR="00986CB2" w:rsidRPr="00986CB2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="00986CB2" w:rsidRPr="00986CB2">
        <w:rPr>
          <w:rFonts w:ascii="Times New Roman" w:hAnsi="Times New Roman" w:cs="Times New Roman"/>
          <w:sz w:val="24"/>
          <w:szCs w:val="24"/>
        </w:rPr>
        <w:t>. - М.: Мозаика-Синтез, 2008.</w:t>
      </w:r>
    </w:p>
    <w:p w:rsidR="00986CB2" w:rsidRPr="00986CB2" w:rsidRDefault="00D51BBC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86CB2" w:rsidRPr="00986C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6CB2" w:rsidRPr="00986CB2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="00986CB2" w:rsidRPr="00986CB2">
        <w:rPr>
          <w:rFonts w:ascii="Times New Roman" w:hAnsi="Times New Roman" w:cs="Times New Roman"/>
          <w:sz w:val="24"/>
          <w:szCs w:val="24"/>
        </w:rPr>
        <w:t>, М. Б. Музыкальное воспитание в детском саду: программа и</w:t>
      </w:r>
      <w:r w:rsidR="00986CB2">
        <w:rPr>
          <w:rFonts w:ascii="Times New Roman" w:hAnsi="Times New Roman" w:cs="Times New Roman"/>
          <w:sz w:val="24"/>
          <w:szCs w:val="24"/>
        </w:rPr>
        <w:t xml:space="preserve"> </w:t>
      </w:r>
      <w:r w:rsidR="00986CB2" w:rsidRPr="00986CB2">
        <w:rPr>
          <w:rFonts w:ascii="Times New Roman" w:hAnsi="Times New Roman" w:cs="Times New Roman"/>
          <w:sz w:val="24"/>
          <w:szCs w:val="24"/>
        </w:rPr>
        <w:t xml:space="preserve">методические рекомендации / М. Б. </w:t>
      </w:r>
      <w:proofErr w:type="spellStart"/>
      <w:r w:rsidR="00986CB2" w:rsidRPr="00986CB2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="00986CB2" w:rsidRPr="00986CB2">
        <w:rPr>
          <w:rFonts w:ascii="Times New Roman" w:hAnsi="Times New Roman" w:cs="Times New Roman"/>
          <w:sz w:val="24"/>
          <w:szCs w:val="24"/>
        </w:rPr>
        <w:t>. - М.: Мозаика-Синтез, 2008.</w:t>
      </w:r>
    </w:p>
    <w:p w:rsidR="00986CB2" w:rsidRPr="00986CB2" w:rsidRDefault="00D51BBC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613DC">
        <w:rPr>
          <w:rFonts w:ascii="Times New Roman" w:hAnsi="Times New Roman" w:cs="Times New Roman"/>
          <w:sz w:val="24"/>
          <w:szCs w:val="24"/>
        </w:rPr>
        <w:t>. Казакова</w:t>
      </w:r>
      <w:r w:rsidR="00986CB2" w:rsidRPr="00986CB2">
        <w:rPr>
          <w:rFonts w:ascii="Times New Roman" w:hAnsi="Times New Roman" w:cs="Times New Roman"/>
          <w:sz w:val="24"/>
          <w:szCs w:val="24"/>
        </w:rPr>
        <w:t xml:space="preserve"> Т. Г. Развивайте у дошкольников творчество (конспекты занятий</w:t>
      </w:r>
      <w:r w:rsidR="00986CB2">
        <w:rPr>
          <w:rFonts w:ascii="Times New Roman" w:hAnsi="Times New Roman" w:cs="Times New Roman"/>
          <w:sz w:val="24"/>
          <w:szCs w:val="24"/>
        </w:rPr>
        <w:t xml:space="preserve"> </w:t>
      </w:r>
      <w:r w:rsidR="00986CB2" w:rsidRPr="00986CB2">
        <w:rPr>
          <w:rFonts w:ascii="Times New Roman" w:hAnsi="Times New Roman" w:cs="Times New Roman"/>
          <w:sz w:val="24"/>
          <w:szCs w:val="24"/>
        </w:rPr>
        <w:t>рисованием, лепкой, аппликацией): пособие воспитателя детского сада / Т. Г.</w:t>
      </w:r>
      <w:r w:rsidR="00986CB2">
        <w:rPr>
          <w:rFonts w:ascii="Times New Roman" w:hAnsi="Times New Roman" w:cs="Times New Roman"/>
          <w:sz w:val="24"/>
          <w:szCs w:val="24"/>
        </w:rPr>
        <w:t xml:space="preserve"> </w:t>
      </w:r>
      <w:r w:rsidR="00986CB2" w:rsidRPr="00986CB2">
        <w:rPr>
          <w:rFonts w:ascii="Times New Roman" w:hAnsi="Times New Roman" w:cs="Times New Roman"/>
          <w:sz w:val="24"/>
          <w:szCs w:val="24"/>
        </w:rPr>
        <w:t>Казакова. - М.: Просвещение, 1985.</w:t>
      </w:r>
    </w:p>
    <w:p w:rsidR="00986CB2" w:rsidRPr="00986CB2" w:rsidRDefault="00D51BBC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86CB2" w:rsidRPr="00986CB2">
        <w:rPr>
          <w:rFonts w:ascii="Times New Roman" w:hAnsi="Times New Roman" w:cs="Times New Roman"/>
          <w:sz w:val="24"/>
          <w:szCs w:val="24"/>
        </w:rPr>
        <w:t>. Комаро</w:t>
      </w:r>
      <w:r w:rsidR="004613DC">
        <w:rPr>
          <w:rFonts w:ascii="Times New Roman" w:hAnsi="Times New Roman" w:cs="Times New Roman"/>
          <w:sz w:val="24"/>
          <w:szCs w:val="24"/>
        </w:rPr>
        <w:t>ва</w:t>
      </w:r>
      <w:r w:rsidR="00986CB2" w:rsidRPr="00986CB2">
        <w:rPr>
          <w:rFonts w:ascii="Times New Roman" w:hAnsi="Times New Roman" w:cs="Times New Roman"/>
          <w:sz w:val="24"/>
          <w:szCs w:val="24"/>
        </w:rPr>
        <w:t xml:space="preserve"> Т. С. Изобразительная деятельность в детском саду: программа и</w:t>
      </w:r>
      <w:r w:rsidR="00986CB2">
        <w:rPr>
          <w:rFonts w:ascii="Times New Roman" w:hAnsi="Times New Roman" w:cs="Times New Roman"/>
          <w:sz w:val="24"/>
          <w:szCs w:val="24"/>
        </w:rPr>
        <w:t xml:space="preserve"> </w:t>
      </w:r>
      <w:r w:rsidR="00986CB2" w:rsidRPr="00986CB2">
        <w:rPr>
          <w:rFonts w:ascii="Times New Roman" w:hAnsi="Times New Roman" w:cs="Times New Roman"/>
          <w:sz w:val="24"/>
          <w:szCs w:val="24"/>
        </w:rPr>
        <w:t>методические рекомендации / Т. С. Комарова. - М.: Мозаика-Синтез, 2005.</w:t>
      </w:r>
    </w:p>
    <w:p w:rsidR="00986CB2" w:rsidRPr="00986CB2" w:rsidRDefault="00D51BBC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613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13DC">
        <w:rPr>
          <w:rFonts w:ascii="Times New Roman" w:hAnsi="Times New Roman" w:cs="Times New Roman"/>
          <w:sz w:val="24"/>
          <w:szCs w:val="24"/>
        </w:rPr>
        <w:t>Кутакова</w:t>
      </w:r>
      <w:proofErr w:type="spellEnd"/>
      <w:r w:rsidR="00986CB2" w:rsidRPr="00986CB2">
        <w:rPr>
          <w:rFonts w:ascii="Times New Roman" w:hAnsi="Times New Roman" w:cs="Times New Roman"/>
          <w:sz w:val="24"/>
          <w:szCs w:val="24"/>
        </w:rPr>
        <w:t xml:space="preserve"> Л. В. Конструирование и ручной труд в детском саду: программы и</w:t>
      </w:r>
      <w:r w:rsidR="00986CB2">
        <w:rPr>
          <w:rFonts w:ascii="Times New Roman" w:hAnsi="Times New Roman" w:cs="Times New Roman"/>
          <w:sz w:val="24"/>
          <w:szCs w:val="24"/>
        </w:rPr>
        <w:t xml:space="preserve"> </w:t>
      </w:r>
      <w:r w:rsidR="00986CB2" w:rsidRPr="00986CB2">
        <w:rPr>
          <w:rFonts w:ascii="Times New Roman" w:hAnsi="Times New Roman" w:cs="Times New Roman"/>
          <w:sz w:val="24"/>
          <w:szCs w:val="24"/>
        </w:rPr>
        <w:t xml:space="preserve">методические рекомендации / Л. В. </w:t>
      </w:r>
      <w:proofErr w:type="spellStart"/>
      <w:r w:rsidR="00986CB2" w:rsidRPr="00986CB2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="00986CB2" w:rsidRPr="00986CB2">
        <w:rPr>
          <w:rFonts w:ascii="Times New Roman" w:hAnsi="Times New Roman" w:cs="Times New Roman"/>
          <w:sz w:val="24"/>
          <w:szCs w:val="24"/>
        </w:rPr>
        <w:t>. - М.: Мозаика-Синтез, 2008.</w:t>
      </w:r>
    </w:p>
    <w:p w:rsidR="00986CB2" w:rsidRPr="00986CB2" w:rsidRDefault="00D51BBC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13DC">
        <w:rPr>
          <w:rFonts w:ascii="Times New Roman" w:hAnsi="Times New Roman" w:cs="Times New Roman"/>
          <w:sz w:val="24"/>
          <w:szCs w:val="24"/>
        </w:rPr>
        <w:t>. Максаков</w:t>
      </w:r>
      <w:r w:rsidR="00986CB2" w:rsidRPr="00986CB2">
        <w:rPr>
          <w:rFonts w:ascii="Times New Roman" w:hAnsi="Times New Roman" w:cs="Times New Roman"/>
          <w:sz w:val="24"/>
          <w:szCs w:val="24"/>
        </w:rPr>
        <w:t xml:space="preserve"> А. И. Учите, играя: игры и упражнения со звучащим словом: пособие</w:t>
      </w:r>
      <w:r w:rsidR="00986CB2">
        <w:rPr>
          <w:rFonts w:ascii="Times New Roman" w:hAnsi="Times New Roman" w:cs="Times New Roman"/>
          <w:sz w:val="24"/>
          <w:szCs w:val="24"/>
        </w:rPr>
        <w:t xml:space="preserve"> </w:t>
      </w:r>
      <w:r w:rsidR="00986CB2" w:rsidRPr="00986CB2">
        <w:rPr>
          <w:rFonts w:ascii="Times New Roman" w:hAnsi="Times New Roman" w:cs="Times New Roman"/>
          <w:sz w:val="24"/>
          <w:szCs w:val="24"/>
        </w:rPr>
        <w:t xml:space="preserve">для воспитателя детского сада / А. И. Максаков. - 2-е изд., </w:t>
      </w:r>
      <w:proofErr w:type="spellStart"/>
      <w:r w:rsidR="00986CB2" w:rsidRPr="00986CB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986CB2" w:rsidRPr="00986CB2">
        <w:rPr>
          <w:rFonts w:ascii="Times New Roman" w:hAnsi="Times New Roman" w:cs="Times New Roman"/>
          <w:sz w:val="24"/>
          <w:szCs w:val="24"/>
        </w:rPr>
        <w:t>. и доп. - М.:</w:t>
      </w:r>
      <w:r w:rsidR="00986CB2">
        <w:rPr>
          <w:rFonts w:ascii="Times New Roman" w:hAnsi="Times New Roman" w:cs="Times New Roman"/>
          <w:sz w:val="24"/>
          <w:szCs w:val="24"/>
        </w:rPr>
        <w:t xml:space="preserve"> </w:t>
      </w:r>
      <w:r w:rsidR="00986CB2" w:rsidRPr="00986CB2">
        <w:rPr>
          <w:rFonts w:ascii="Times New Roman" w:hAnsi="Times New Roman" w:cs="Times New Roman"/>
          <w:sz w:val="24"/>
          <w:szCs w:val="24"/>
        </w:rPr>
        <w:t>Просвещение, 1983.</w:t>
      </w:r>
    </w:p>
    <w:p w:rsidR="00986CB2" w:rsidRPr="00986CB2" w:rsidRDefault="004613DC" w:rsidP="00DF418C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1BBC">
        <w:rPr>
          <w:rFonts w:ascii="Times New Roman" w:hAnsi="Times New Roman" w:cs="Times New Roman"/>
          <w:sz w:val="24"/>
          <w:szCs w:val="24"/>
        </w:rPr>
        <w:t>0</w:t>
      </w:r>
      <w:r w:rsidR="00986CB2" w:rsidRPr="00986CB2">
        <w:rPr>
          <w:rFonts w:ascii="Times New Roman" w:hAnsi="Times New Roman" w:cs="Times New Roman"/>
          <w:sz w:val="24"/>
          <w:szCs w:val="24"/>
        </w:rPr>
        <w:t>. От рождения до школы.</w:t>
      </w:r>
      <w:r w:rsidR="00DF418C" w:rsidRPr="00DF418C">
        <w:t xml:space="preserve"> </w:t>
      </w:r>
      <w:r w:rsidR="00DF418C" w:rsidRPr="00DF418C">
        <w:rPr>
          <w:rFonts w:ascii="Times New Roman" w:hAnsi="Times New Roman" w:cs="Times New Roman"/>
          <w:sz w:val="24"/>
          <w:szCs w:val="24"/>
        </w:rPr>
        <w:t xml:space="preserve">Инновационная программа дошкольного образования. / Под ред. Н.Е. Вераксы, Т.С. Комаровой, Э. М. Дорофеевой. </w:t>
      </w:r>
      <w:r w:rsidR="00DF418C">
        <w:rPr>
          <w:rFonts w:ascii="Times New Roman" w:hAnsi="Times New Roman" w:cs="Times New Roman"/>
          <w:sz w:val="24"/>
          <w:szCs w:val="24"/>
        </w:rPr>
        <w:t>– 6-е</w:t>
      </w:r>
      <w:r w:rsidR="00DF418C" w:rsidRPr="00DF418C">
        <w:rPr>
          <w:rFonts w:ascii="Times New Roman" w:hAnsi="Times New Roman" w:cs="Times New Roman"/>
          <w:sz w:val="24"/>
          <w:szCs w:val="24"/>
        </w:rPr>
        <w:t xml:space="preserve"> </w:t>
      </w:r>
      <w:r w:rsidR="00DF418C">
        <w:rPr>
          <w:rFonts w:ascii="Times New Roman" w:hAnsi="Times New Roman" w:cs="Times New Roman"/>
          <w:sz w:val="24"/>
          <w:szCs w:val="24"/>
        </w:rPr>
        <w:t>и</w:t>
      </w:r>
      <w:r w:rsidR="00DF418C" w:rsidRPr="00DF418C">
        <w:rPr>
          <w:rFonts w:ascii="Times New Roman" w:hAnsi="Times New Roman" w:cs="Times New Roman"/>
          <w:sz w:val="24"/>
          <w:szCs w:val="24"/>
        </w:rPr>
        <w:t>зд</w:t>
      </w:r>
      <w:r w:rsidR="00DF418C">
        <w:rPr>
          <w:rFonts w:ascii="Times New Roman" w:hAnsi="Times New Roman" w:cs="Times New Roman"/>
          <w:sz w:val="24"/>
          <w:szCs w:val="24"/>
        </w:rPr>
        <w:t>., доп.-</w:t>
      </w:r>
      <w:r w:rsidR="00DF418C" w:rsidRPr="00DF418C">
        <w:rPr>
          <w:rFonts w:ascii="Times New Roman" w:hAnsi="Times New Roman" w:cs="Times New Roman"/>
          <w:sz w:val="24"/>
          <w:szCs w:val="24"/>
        </w:rPr>
        <w:t xml:space="preserve"> </w:t>
      </w:r>
      <w:r w:rsidR="00DF418C" w:rsidRPr="00986CB2">
        <w:rPr>
          <w:rFonts w:ascii="Times New Roman" w:hAnsi="Times New Roman" w:cs="Times New Roman"/>
          <w:sz w:val="24"/>
          <w:szCs w:val="24"/>
        </w:rPr>
        <w:t>М.:</w:t>
      </w:r>
      <w:r w:rsidR="00DF418C">
        <w:rPr>
          <w:rFonts w:ascii="Times New Roman" w:hAnsi="Times New Roman" w:cs="Times New Roman"/>
          <w:sz w:val="24"/>
          <w:szCs w:val="24"/>
        </w:rPr>
        <w:t xml:space="preserve"> </w:t>
      </w:r>
      <w:r w:rsidR="00DF418C" w:rsidRPr="00986CB2">
        <w:rPr>
          <w:rFonts w:ascii="Times New Roman" w:hAnsi="Times New Roman" w:cs="Times New Roman"/>
          <w:sz w:val="24"/>
          <w:szCs w:val="24"/>
        </w:rPr>
        <w:t>Мозаика-Синтез</w:t>
      </w:r>
      <w:r w:rsidR="00DF418C">
        <w:rPr>
          <w:rFonts w:ascii="Times New Roman" w:hAnsi="Times New Roman" w:cs="Times New Roman"/>
          <w:sz w:val="24"/>
          <w:szCs w:val="24"/>
        </w:rPr>
        <w:t>, 2020.</w:t>
      </w:r>
      <w:r w:rsidR="00986CB2" w:rsidRPr="00986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CB2" w:rsidRPr="00986CB2" w:rsidRDefault="004613DC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1BBC">
        <w:rPr>
          <w:rFonts w:ascii="Times New Roman" w:hAnsi="Times New Roman" w:cs="Times New Roman"/>
          <w:sz w:val="24"/>
          <w:szCs w:val="24"/>
        </w:rPr>
        <w:t>1</w:t>
      </w:r>
      <w:r w:rsidR="00986C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6CB2">
        <w:rPr>
          <w:rFonts w:ascii="Times New Roman" w:hAnsi="Times New Roman" w:cs="Times New Roman"/>
          <w:sz w:val="24"/>
          <w:szCs w:val="24"/>
        </w:rPr>
        <w:t>Соло</w:t>
      </w:r>
      <w:r>
        <w:rPr>
          <w:rFonts w:ascii="Times New Roman" w:hAnsi="Times New Roman" w:cs="Times New Roman"/>
          <w:sz w:val="24"/>
          <w:szCs w:val="24"/>
        </w:rPr>
        <w:t>менникова</w:t>
      </w:r>
      <w:proofErr w:type="spellEnd"/>
      <w:r w:rsidR="00986CB2" w:rsidRPr="00986CB2">
        <w:rPr>
          <w:rFonts w:ascii="Times New Roman" w:hAnsi="Times New Roman" w:cs="Times New Roman"/>
          <w:sz w:val="24"/>
          <w:szCs w:val="24"/>
        </w:rPr>
        <w:t xml:space="preserve"> О. А. Экологическое воспитание в детском саду: программа и</w:t>
      </w:r>
      <w:r w:rsidR="00986CB2">
        <w:rPr>
          <w:rFonts w:ascii="Times New Roman" w:hAnsi="Times New Roman" w:cs="Times New Roman"/>
          <w:sz w:val="24"/>
          <w:szCs w:val="24"/>
        </w:rPr>
        <w:t xml:space="preserve"> </w:t>
      </w:r>
      <w:r w:rsidR="00986CB2" w:rsidRPr="00986CB2">
        <w:rPr>
          <w:rFonts w:ascii="Times New Roman" w:hAnsi="Times New Roman" w:cs="Times New Roman"/>
          <w:sz w:val="24"/>
          <w:szCs w:val="24"/>
        </w:rPr>
        <w:t xml:space="preserve">методические рекомендации / О. А. </w:t>
      </w:r>
      <w:proofErr w:type="spellStart"/>
      <w:r w:rsidR="00986CB2" w:rsidRPr="00986CB2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="00986CB2" w:rsidRPr="00986CB2">
        <w:rPr>
          <w:rFonts w:ascii="Times New Roman" w:hAnsi="Times New Roman" w:cs="Times New Roman"/>
          <w:sz w:val="24"/>
          <w:szCs w:val="24"/>
        </w:rPr>
        <w:t>. - М.: Мозаика-Синтез, 2005.</w:t>
      </w:r>
    </w:p>
    <w:p w:rsidR="00986CB2" w:rsidRPr="00AF278C" w:rsidRDefault="004613DC" w:rsidP="00986CB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1BBC">
        <w:rPr>
          <w:rFonts w:ascii="Times New Roman" w:hAnsi="Times New Roman" w:cs="Times New Roman"/>
          <w:sz w:val="24"/>
          <w:szCs w:val="24"/>
        </w:rPr>
        <w:t>2</w:t>
      </w:r>
      <w:r w:rsidR="00986CB2" w:rsidRPr="00986C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6CB2" w:rsidRPr="00986CB2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CB2" w:rsidRPr="00986CB2">
        <w:rPr>
          <w:rFonts w:ascii="Times New Roman" w:hAnsi="Times New Roman" w:cs="Times New Roman"/>
          <w:sz w:val="24"/>
          <w:szCs w:val="24"/>
        </w:rPr>
        <w:t xml:space="preserve"> С. К</w:t>
      </w:r>
      <w:r w:rsidR="00986CB2">
        <w:rPr>
          <w:rFonts w:ascii="Times New Roman" w:hAnsi="Times New Roman" w:cs="Times New Roman"/>
          <w:sz w:val="24"/>
          <w:szCs w:val="24"/>
        </w:rPr>
        <w:t xml:space="preserve">. </w:t>
      </w:r>
      <w:r w:rsidR="00986CB2" w:rsidRPr="00986CB2">
        <w:rPr>
          <w:rFonts w:ascii="Times New Roman" w:hAnsi="Times New Roman" w:cs="Times New Roman"/>
          <w:sz w:val="24"/>
          <w:szCs w:val="24"/>
        </w:rPr>
        <w:t>Занятия на прогулке с малышами: пособие для педагогов дошкольных</w:t>
      </w:r>
      <w:r w:rsidR="00986CB2">
        <w:rPr>
          <w:rFonts w:ascii="Times New Roman" w:hAnsi="Times New Roman" w:cs="Times New Roman"/>
          <w:sz w:val="24"/>
          <w:szCs w:val="24"/>
        </w:rPr>
        <w:t xml:space="preserve"> </w:t>
      </w:r>
      <w:r w:rsidR="00986CB2" w:rsidRPr="00986CB2">
        <w:rPr>
          <w:rFonts w:ascii="Times New Roman" w:hAnsi="Times New Roman" w:cs="Times New Roman"/>
          <w:sz w:val="24"/>
          <w:szCs w:val="24"/>
        </w:rPr>
        <w:t xml:space="preserve">учреждений. Для работы с детьми 2-4 лет / С. Н. </w:t>
      </w:r>
      <w:proofErr w:type="spellStart"/>
      <w:r w:rsidR="00986CB2" w:rsidRPr="00986CB2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="00986CB2" w:rsidRPr="00986CB2">
        <w:rPr>
          <w:rFonts w:ascii="Times New Roman" w:hAnsi="Times New Roman" w:cs="Times New Roman"/>
          <w:sz w:val="24"/>
          <w:szCs w:val="24"/>
        </w:rPr>
        <w:t>. - М.: Мозаика-Синтез,</w:t>
      </w:r>
      <w:r w:rsidR="00986CB2">
        <w:rPr>
          <w:rFonts w:ascii="Times New Roman" w:hAnsi="Times New Roman" w:cs="Times New Roman"/>
          <w:sz w:val="24"/>
          <w:szCs w:val="24"/>
        </w:rPr>
        <w:t xml:space="preserve"> </w:t>
      </w:r>
      <w:r w:rsidR="00986CB2" w:rsidRPr="00986CB2">
        <w:rPr>
          <w:rFonts w:ascii="Times New Roman" w:hAnsi="Times New Roman" w:cs="Times New Roman"/>
          <w:sz w:val="24"/>
          <w:szCs w:val="24"/>
        </w:rPr>
        <w:t>2008.</w:t>
      </w:r>
    </w:p>
    <w:sectPr w:rsidR="00986CB2" w:rsidRPr="00AF278C" w:rsidSect="003A090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4722F"/>
    <w:multiLevelType w:val="multilevel"/>
    <w:tmpl w:val="92D4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A0"/>
    <w:rsid w:val="00062563"/>
    <w:rsid w:val="000669D2"/>
    <w:rsid w:val="00082582"/>
    <w:rsid w:val="00082E31"/>
    <w:rsid w:val="000C0544"/>
    <w:rsid w:val="000D519D"/>
    <w:rsid w:val="000D6627"/>
    <w:rsid w:val="00142F80"/>
    <w:rsid w:val="001675FE"/>
    <w:rsid w:val="00177477"/>
    <w:rsid w:val="001A7546"/>
    <w:rsid w:val="001B2561"/>
    <w:rsid w:val="00225975"/>
    <w:rsid w:val="0023531A"/>
    <w:rsid w:val="002360A5"/>
    <w:rsid w:val="002715E9"/>
    <w:rsid w:val="002764AF"/>
    <w:rsid w:val="0029413F"/>
    <w:rsid w:val="0029634A"/>
    <w:rsid w:val="002C16D7"/>
    <w:rsid w:val="002C49A9"/>
    <w:rsid w:val="002D1B5D"/>
    <w:rsid w:val="00327A73"/>
    <w:rsid w:val="00327B96"/>
    <w:rsid w:val="00351E32"/>
    <w:rsid w:val="0036760B"/>
    <w:rsid w:val="0037469F"/>
    <w:rsid w:val="003A0909"/>
    <w:rsid w:val="003A5425"/>
    <w:rsid w:val="003B4971"/>
    <w:rsid w:val="003D0B52"/>
    <w:rsid w:val="003E0140"/>
    <w:rsid w:val="00411F45"/>
    <w:rsid w:val="00421D7A"/>
    <w:rsid w:val="00425590"/>
    <w:rsid w:val="0045385C"/>
    <w:rsid w:val="004613DC"/>
    <w:rsid w:val="00492C55"/>
    <w:rsid w:val="004A37B4"/>
    <w:rsid w:val="004A791E"/>
    <w:rsid w:val="004C2D75"/>
    <w:rsid w:val="004D5DDB"/>
    <w:rsid w:val="004F3CB7"/>
    <w:rsid w:val="004F4DB7"/>
    <w:rsid w:val="00515D41"/>
    <w:rsid w:val="005A4B14"/>
    <w:rsid w:val="005D4568"/>
    <w:rsid w:val="005D6FD8"/>
    <w:rsid w:val="005F4995"/>
    <w:rsid w:val="00604D55"/>
    <w:rsid w:val="0061003C"/>
    <w:rsid w:val="00636526"/>
    <w:rsid w:val="00642C70"/>
    <w:rsid w:val="00654AD1"/>
    <w:rsid w:val="00686CE4"/>
    <w:rsid w:val="00687691"/>
    <w:rsid w:val="0069038B"/>
    <w:rsid w:val="006A33EE"/>
    <w:rsid w:val="006C3E69"/>
    <w:rsid w:val="006C79D0"/>
    <w:rsid w:val="006D1CBC"/>
    <w:rsid w:val="006E0202"/>
    <w:rsid w:val="00777995"/>
    <w:rsid w:val="00785944"/>
    <w:rsid w:val="00790480"/>
    <w:rsid w:val="007C0622"/>
    <w:rsid w:val="007C3CF0"/>
    <w:rsid w:val="007C5331"/>
    <w:rsid w:val="007F0351"/>
    <w:rsid w:val="00805294"/>
    <w:rsid w:val="00812390"/>
    <w:rsid w:val="008168DB"/>
    <w:rsid w:val="008234C7"/>
    <w:rsid w:val="00883370"/>
    <w:rsid w:val="008B03D7"/>
    <w:rsid w:val="008C6DDA"/>
    <w:rsid w:val="0090123B"/>
    <w:rsid w:val="00910934"/>
    <w:rsid w:val="00916032"/>
    <w:rsid w:val="00917CA9"/>
    <w:rsid w:val="0094224D"/>
    <w:rsid w:val="009479BD"/>
    <w:rsid w:val="00984F37"/>
    <w:rsid w:val="00986CB2"/>
    <w:rsid w:val="009A13AA"/>
    <w:rsid w:val="009A7A11"/>
    <w:rsid w:val="009C17F9"/>
    <w:rsid w:val="009D35EE"/>
    <w:rsid w:val="00A10B34"/>
    <w:rsid w:val="00A222AC"/>
    <w:rsid w:val="00A2611F"/>
    <w:rsid w:val="00A72CC3"/>
    <w:rsid w:val="00A759A5"/>
    <w:rsid w:val="00AD6612"/>
    <w:rsid w:val="00AD7B18"/>
    <w:rsid w:val="00AF278C"/>
    <w:rsid w:val="00AF53D7"/>
    <w:rsid w:val="00B06A46"/>
    <w:rsid w:val="00B27AF1"/>
    <w:rsid w:val="00B310E9"/>
    <w:rsid w:val="00B52239"/>
    <w:rsid w:val="00B64C27"/>
    <w:rsid w:val="00B65ED8"/>
    <w:rsid w:val="00B81CF6"/>
    <w:rsid w:val="00B82820"/>
    <w:rsid w:val="00B9690B"/>
    <w:rsid w:val="00BA2EB4"/>
    <w:rsid w:val="00BF45B4"/>
    <w:rsid w:val="00C050D9"/>
    <w:rsid w:val="00C244B4"/>
    <w:rsid w:val="00C24A45"/>
    <w:rsid w:val="00C2740B"/>
    <w:rsid w:val="00C437B0"/>
    <w:rsid w:val="00C67F93"/>
    <w:rsid w:val="00C7215B"/>
    <w:rsid w:val="00C9636A"/>
    <w:rsid w:val="00C96D28"/>
    <w:rsid w:val="00CA65DA"/>
    <w:rsid w:val="00CE0A63"/>
    <w:rsid w:val="00D05514"/>
    <w:rsid w:val="00D151C2"/>
    <w:rsid w:val="00D264C4"/>
    <w:rsid w:val="00D332FE"/>
    <w:rsid w:val="00D508D4"/>
    <w:rsid w:val="00D51BBC"/>
    <w:rsid w:val="00D73A2F"/>
    <w:rsid w:val="00D75E39"/>
    <w:rsid w:val="00D97E54"/>
    <w:rsid w:val="00DA5E04"/>
    <w:rsid w:val="00DB7129"/>
    <w:rsid w:val="00DD2AE5"/>
    <w:rsid w:val="00DF418C"/>
    <w:rsid w:val="00DF792C"/>
    <w:rsid w:val="00E03B15"/>
    <w:rsid w:val="00E102FC"/>
    <w:rsid w:val="00E3751F"/>
    <w:rsid w:val="00E60779"/>
    <w:rsid w:val="00E719D4"/>
    <w:rsid w:val="00EA13B5"/>
    <w:rsid w:val="00ED5851"/>
    <w:rsid w:val="00EF3020"/>
    <w:rsid w:val="00F1575C"/>
    <w:rsid w:val="00F23E15"/>
    <w:rsid w:val="00F27443"/>
    <w:rsid w:val="00F332A0"/>
    <w:rsid w:val="00F37341"/>
    <w:rsid w:val="00F411F1"/>
    <w:rsid w:val="00F533C2"/>
    <w:rsid w:val="00F82DB1"/>
    <w:rsid w:val="00F83F85"/>
    <w:rsid w:val="00F86670"/>
    <w:rsid w:val="00F96F6C"/>
    <w:rsid w:val="00FB015E"/>
    <w:rsid w:val="00FB5093"/>
    <w:rsid w:val="00FD02A0"/>
    <w:rsid w:val="00FD72DA"/>
    <w:rsid w:val="00FF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D6612"/>
    <w:pPr>
      <w:spacing w:after="0" w:line="240" w:lineRule="auto"/>
    </w:pPr>
  </w:style>
  <w:style w:type="paragraph" w:customStyle="1" w:styleId="c15">
    <w:name w:val="c15"/>
    <w:basedOn w:val="a"/>
    <w:rsid w:val="0051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15D41"/>
  </w:style>
  <w:style w:type="paragraph" w:customStyle="1" w:styleId="c1">
    <w:name w:val="c1"/>
    <w:basedOn w:val="a"/>
    <w:rsid w:val="0051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5D41"/>
  </w:style>
  <w:style w:type="character" w:customStyle="1" w:styleId="c4">
    <w:name w:val="c4"/>
    <w:basedOn w:val="a0"/>
    <w:rsid w:val="00515D41"/>
  </w:style>
  <w:style w:type="paragraph" w:customStyle="1" w:styleId="c8">
    <w:name w:val="c8"/>
    <w:basedOn w:val="a"/>
    <w:rsid w:val="0051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15D41"/>
  </w:style>
  <w:style w:type="table" w:customStyle="1" w:styleId="2">
    <w:name w:val="Сетка таблицы2"/>
    <w:basedOn w:val="a1"/>
    <w:next w:val="a5"/>
    <w:uiPriority w:val="39"/>
    <w:rsid w:val="00294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94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D6612"/>
    <w:pPr>
      <w:spacing w:after="0" w:line="240" w:lineRule="auto"/>
    </w:pPr>
  </w:style>
  <w:style w:type="paragraph" w:customStyle="1" w:styleId="c15">
    <w:name w:val="c15"/>
    <w:basedOn w:val="a"/>
    <w:rsid w:val="0051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15D41"/>
  </w:style>
  <w:style w:type="paragraph" w:customStyle="1" w:styleId="c1">
    <w:name w:val="c1"/>
    <w:basedOn w:val="a"/>
    <w:rsid w:val="0051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5D41"/>
  </w:style>
  <w:style w:type="character" w:customStyle="1" w:styleId="c4">
    <w:name w:val="c4"/>
    <w:basedOn w:val="a0"/>
    <w:rsid w:val="00515D41"/>
  </w:style>
  <w:style w:type="paragraph" w:customStyle="1" w:styleId="c8">
    <w:name w:val="c8"/>
    <w:basedOn w:val="a"/>
    <w:rsid w:val="0051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15D41"/>
  </w:style>
  <w:style w:type="table" w:customStyle="1" w:styleId="2">
    <w:name w:val="Сетка таблицы2"/>
    <w:basedOn w:val="a1"/>
    <w:next w:val="a5"/>
    <w:uiPriority w:val="39"/>
    <w:rsid w:val="00294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94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13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520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0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6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9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66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4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4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8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9593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471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7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0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8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6648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362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7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8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07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3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7335</Words>
  <Characters>41814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vospitatel</cp:lastModifiedBy>
  <cp:revision>4</cp:revision>
  <dcterms:created xsi:type="dcterms:W3CDTF">2022-11-13T23:44:00Z</dcterms:created>
  <dcterms:modified xsi:type="dcterms:W3CDTF">2022-11-13T23:51:00Z</dcterms:modified>
</cp:coreProperties>
</file>